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24F137" w14:textId="77777777" w:rsidR="0071722D" w:rsidRDefault="0071722D" w:rsidP="006E6696">
      <w:pPr>
        <w:ind w:firstLine="720"/>
        <w:rPr>
          <w:rFonts w:ascii="Arial" w:hAnsi="Arial" w:cs="Arial"/>
          <w:b/>
          <w:bCs/>
          <w:sz w:val="22"/>
          <w:szCs w:val="22"/>
        </w:rPr>
      </w:pPr>
      <w:bookmarkStart w:id="0" w:name="_GoBack"/>
      <w:bookmarkEnd w:id="0"/>
    </w:p>
    <w:p w14:paraId="0E961043" w14:textId="77777777" w:rsidR="00F662DE" w:rsidRDefault="00F662DE" w:rsidP="006E6696">
      <w:pPr>
        <w:ind w:firstLine="720"/>
        <w:rPr>
          <w:rFonts w:ascii="Arial" w:hAnsi="Arial" w:cs="Arial"/>
          <w:b/>
          <w:bCs/>
          <w:sz w:val="22"/>
          <w:szCs w:val="22"/>
        </w:rPr>
      </w:pPr>
    </w:p>
    <w:p w14:paraId="7E469348" w14:textId="77777777" w:rsidR="002D6AC1" w:rsidRDefault="002D6AC1" w:rsidP="00844CD0">
      <w:pPr>
        <w:ind w:firstLine="720"/>
        <w:rPr>
          <w:rFonts w:ascii="Arial" w:hAnsi="Arial" w:cs="Arial"/>
          <w:b/>
          <w:bCs/>
          <w:sz w:val="22"/>
          <w:szCs w:val="22"/>
        </w:rPr>
      </w:pPr>
      <w:r w:rsidRPr="002F1D2E">
        <w:rPr>
          <w:rFonts w:ascii="Arial" w:hAnsi="Arial" w:cs="Arial"/>
          <w:b/>
          <w:bCs/>
          <w:sz w:val="22"/>
          <w:szCs w:val="22"/>
        </w:rPr>
        <w:t>PRESS RELEASE</w:t>
      </w:r>
    </w:p>
    <w:p w14:paraId="748D3C38" w14:textId="77777777" w:rsidR="006E6696" w:rsidRDefault="006E6696" w:rsidP="004304B2">
      <w:pPr>
        <w:ind w:left="900"/>
        <w:rPr>
          <w:rFonts w:ascii="Arial" w:hAnsi="Arial" w:cs="Arial"/>
          <w:b/>
          <w:bCs/>
          <w:sz w:val="22"/>
          <w:szCs w:val="22"/>
        </w:rPr>
      </w:pPr>
    </w:p>
    <w:p w14:paraId="694C3557" w14:textId="20A50AD5" w:rsidR="006E6696" w:rsidRPr="006E6696" w:rsidRDefault="009F504C" w:rsidP="006E6696">
      <w:pPr>
        <w:jc w:val="center"/>
        <w:rPr>
          <w:rFonts w:ascii="Arial" w:hAnsi="Arial"/>
          <w:b/>
          <w:bCs/>
          <w:sz w:val="22"/>
          <w:szCs w:val="22"/>
        </w:rPr>
      </w:pPr>
      <w:r>
        <w:rPr>
          <w:rFonts w:ascii="Arial" w:hAnsi="Arial"/>
          <w:b/>
          <w:bCs/>
          <w:sz w:val="28"/>
          <w:szCs w:val="28"/>
        </w:rPr>
        <w:t>MAJID AL FUTTAIM</w:t>
      </w:r>
      <w:r w:rsidR="004D2FC0">
        <w:rPr>
          <w:rFonts w:ascii="Arial" w:hAnsi="Arial"/>
          <w:b/>
          <w:bCs/>
          <w:sz w:val="28"/>
          <w:szCs w:val="28"/>
        </w:rPr>
        <w:t xml:space="preserve"> OPENS </w:t>
      </w:r>
      <w:r w:rsidR="00AA73D2">
        <w:rPr>
          <w:rFonts w:ascii="Arial" w:hAnsi="Arial"/>
          <w:b/>
          <w:bCs/>
          <w:sz w:val="28"/>
          <w:szCs w:val="28"/>
        </w:rPr>
        <w:t xml:space="preserve">SECOND </w:t>
      </w:r>
      <w:r>
        <w:rPr>
          <w:rFonts w:ascii="Arial" w:hAnsi="Arial"/>
          <w:b/>
          <w:bCs/>
          <w:sz w:val="28"/>
          <w:szCs w:val="28"/>
        </w:rPr>
        <w:t xml:space="preserve">CARREFOUR HYPERMARKET </w:t>
      </w:r>
      <w:r w:rsidR="004D2FC0">
        <w:rPr>
          <w:rFonts w:ascii="Arial" w:hAnsi="Arial"/>
          <w:b/>
          <w:bCs/>
          <w:sz w:val="28"/>
          <w:szCs w:val="28"/>
        </w:rPr>
        <w:t>IN KENYA</w:t>
      </w:r>
      <w:r w:rsidR="00407B83">
        <w:rPr>
          <w:rFonts w:ascii="Arial" w:hAnsi="Arial"/>
          <w:b/>
          <w:bCs/>
          <w:sz w:val="28"/>
          <w:szCs w:val="28"/>
        </w:rPr>
        <w:t xml:space="preserve"> AT THE TWO RIVERS SHOPPING MALL</w:t>
      </w:r>
    </w:p>
    <w:p w14:paraId="62126CD0" w14:textId="77777777" w:rsidR="006E6696" w:rsidRDefault="006E6696" w:rsidP="004304B2">
      <w:pPr>
        <w:ind w:left="900"/>
        <w:rPr>
          <w:rFonts w:ascii="Arial" w:hAnsi="Arial" w:cs="Arial"/>
          <w:b/>
          <w:bCs/>
          <w:sz w:val="22"/>
          <w:szCs w:val="22"/>
        </w:rPr>
      </w:pPr>
      <w:r>
        <w:rPr>
          <w:rFonts w:ascii="Arial" w:hAnsi="Arial" w:cs="Arial"/>
          <w:b/>
          <w:bCs/>
          <w:sz w:val="22"/>
          <w:szCs w:val="22"/>
        </w:rPr>
        <w:tab/>
      </w:r>
      <w:r>
        <w:rPr>
          <w:rFonts w:ascii="Arial" w:hAnsi="Arial" w:cs="Arial"/>
          <w:b/>
          <w:bCs/>
          <w:sz w:val="22"/>
          <w:szCs w:val="22"/>
        </w:rPr>
        <w:tab/>
      </w:r>
    </w:p>
    <w:p w14:paraId="242F50BE" w14:textId="77777777" w:rsidR="00DB76EE" w:rsidRPr="002F1D2E" w:rsidRDefault="00DB76EE" w:rsidP="004304B2">
      <w:pPr>
        <w:ind w:left="900"/>
        <w:rPr>
          <w:rFonts w:ascii="Arial" w:hAnsi="Arial" w:cs="Arial"/>
          <w:b/>
          <w:bCs/>
          <w:sz w:val="22"/>
          <w:szCs w:val="22"/>
        </w:rPr>
      </w:pPr>
    </w:p>
    <w:p w14:paraId="77E547FE" w14:textId="19242290" w:rsidR="00B019C7" w:rsidRPr="00B019C7" w:rsidRDefault="006E6696" w:rsidP="00487300">
      <w:pPr>
        <w:autoSpaceDE w:val="0"/>
        <w:autoSpaceDN w:val="0"/>
        <w:adjustRightInd w:val="0"/>
        <w:jc w:val="both"/>
        <w:rPr>
          <w:rFonts w:ascii="Arial" w:hAnsi="Arial" w:cs="Arial"/>
          <w:sz w:val="22"/>
          <w:szCs w:val="22"/>
        </w:rPr>
      </w:pPr>
      <w:r w:rsidRPr="006E6696">
        <w:rPr>
          <w:rFonts w:ascii="Arial" w:hAnsi="Arial"/>
          <w:b/>
          <w:bCs/>
          <w:i/>
          <w:iCs/>
          <w:sz w:val="22"/>
          <w:szCs w:val="22"/>
        </w:rPr>
        <w:t>[</w:t>
      </w:r>
      <w:r w:rsidR="004D2FC0">
        <w:rPr>
          <w:rFonts w:ascii="Arial" w:hAnsi="Arial"/>
          <w:b/>
          <w:bCs/>
          <w:i/>
          <w:iCs/>
          <w:sz w:val="22"/>
          <w:szCs w:val="22"/>
        </w:rPr>
        <w:t>Nairobi</w:t>
      </w:r>
      <w:r w:rsidRPr="006E6696">
        <w:rPr>
          <w:rFonts w:ascii="Arial" w:hAnsi="Arial"/>
          <w:b/>
          <w:bCs/>
          <w:i/>
          <w:iCs/>
          <w:sz w:val="22"/>
          <w:szCs w:val="22"/>
        </w:rPr>
        <w:t>,</w:t>
      </w:r>
      <w:r w:rsidR="004D2FC0">
        <w:rPr>
          <w:rFonts w:ascii="Arial" w:hAnsi="Arial"/>
          <w:b/>
          <w:bCs/>
          <w:i/>
          <w:iCs/>
          <w:sz w:val="22"/>
          <w:szCs w:val="22"/>
        </w:rPr>
        <w:t xml:space="preserve"> </w:t>
      </w:r>
      <w:r w:rsidR="004D2FC0" w:rsidRPr="00DF41C6">
        <w:rPr>
          <w:rFonts w:ascii="Arial" w:hAnsi="Arial"/>
          <w:b/>
          <w:bCs/>
          <w:i/>
          <w:iCs/>
          <w:sz w:val="22"/>
          <w:szCs w:val="22"/>
        </w:rPr>
        <w:t>Kenya</w:t>
      </w:r>
      <w:r w:rsidR="00E02E4C" w:rsidRPr="00DF41C6">
        <w:rPr>
          <w:rFonts w:ascii="Arial" w:hAnsi="Arial"/>
          <w:b/>
          <w:bCs/>
          <w:i/>
          <w:iCs/>
          <w:sz w:val="22"/>
          <w:szCs w:val="22"/>
        </w:rPr>
        <w:t>,</w:t>
      </w:r>
      <w:r w:rsidR="00FE15D6" w:rsidRPr="00DF41C6">
        <w:rPr>
          <w:rFonts w:ascii="Arial" w:hAnsi="Arial"/>
          <w:b/>
          <w:bCs/>
          <w:i/>
          <w:iCs/>
          <w:sz w:val="22"/>
          <w:szCs w:val="22"/>
        </w:rPr>
        <w:t xml:space="preserve"> </w:t>
      </w:r>
      <w:r w:rsidR="00DF41C6" w:rsidRPr="00DF41C6">
        <w:rPr>
          <w:rFonts w:ascii="Arial" w:hAnsi="Arial"/>
          <w:b/>
          <w:bCs/>
          <w:i/>
          <w:iCs/>
          <w:sz w:val="22"/>
          <w:szCs w:val="22"/>
        </w:rPr>
        <w:t>March</w:t>
      </w:r>
      <w:r w:rsidR="007606C4" w:rsidRPr="00DF41C6">
        <w:rPr>
          <w:rFonts w:ascii="Arial" w:hAnsi="Arial"/>
          <w:b/>
          <w:bCs/>
          <w:i/>
          <w:iCs/>
          <w:sz w:val="22"/>
          <w:szCs w:val="22"/>
        </w:rPr>
        <w:t xml:space="preserve">, </w:t>
      </w:r>
      <w:r w:rsidR="00074F69" w:rsidRPr="00DF41C6">
        <w:rPr>
          <w:rFonts w:ascii="Arial" w:hAnsi="Arial"/>
          <w:b/>
          <w:bCs/>
          <w:i/>
          <w:iCs/>
          <w:sz w:val="22"/>
          <w:szCs w:val="22"/>
        </w:rPr>
        <w:t>1</w:t>
      </w:r>
      <w:r w:rsidR="00925DAA" w:rsidRPr="00DF41C6">
        <w:rPr>
          <w:rFonts w:ascii="Arial" w:hAnsi="Arial"/>
          <w:b/>
          <w:bCs/>
          <w:i/>
          <w:iCs/>
          <w:sz w:val="22"/>
          <w:szCs w:val="22"/>
        </w:rPr>
        <w:t>,</w:t>
      </w:r>
      <w:r w:rsidR="004D2FC0" w:rsidRPr="00DF41C6">
        <w:rPr>
          <w:rFonts w:ascii="Arial" w:hAnsi="Arial"/>
          <w:b/>
          <w:bCs/>
          <w:i/>
          <w:iCs/>
          <w:sz w:val="22"/>
          <w:szCs w:val="22"/>
        </w:rPr>
        <w:t xml:space="preserve"> 201</w:t>
      </w:r>
      <w:r w:rsidR="007606C4" w:rsidRPr="00DF41C6">
        <w:rPr>
          <w:rFonts w:ascii="Arial" w:hAnsi="Arial"/>
          <w:b/>
          <w:bCs/>
          <w:i/>
          <w:iCs/>
          <w:sz w:val="22"/>
          <w:szCs w:val="22"/>
        </w:rPr>
        <w:t>7</w:t>
      </w:r>
      <w:r w:rsidRPr="006E6696">
        <w:rPr>
          <w:rFonts w:ascii="Arial" w:hAnsi="Arial"/>
          <w:b/>
          <w:bCs/>
          <w:i/>
          <w:iCs/>
          <w:sz w:val="22"/>
          <w:szCs w:val="22"/>
        </w:rPr>
        <w:t>]</w:t>
      </w:r>
      <w:r w:rsidRPr="006E6696">
        <w:rPr>
          <w:rFonts w:ascii="Arial" w:hAnsi="Arial"/>
          <w:sz w:val="22"/>
          <w:szCs w:val="22"/>
        </w:rPr>
        <w:t xml:space="preserve">: </w:t>
      </w:r>
      <w:r w:rsidR="00D80BBD">
        <w:rPr>
          <w:rFonts w:ascii="Arial" w:hAnsi="Arial"/>
          <w:sz w:val="22"/>
          <w:szCs w:val="22"/>
        </w:rPr>
        <w:t>Majid Al Futtaim,</w:t>
      </w:r>
      <w:r w:rsidR="009520E8">
        <w:rPr>
          <w:rFonts w:ascii="Arial" w:hAnsi="Arial"/>
          <w:sz w:val="22"/>
          <w:szCs w:val="22"/>
        </w:rPr>
        <w:t xml:space="preserve"> the leading shopping mall, </w:t>
      </w:r>
      <w:r w:rsidR="00D80BBD">
        <w:rPr>
          <w:rFonts w:ascii="Arial" w:hAnsi="Arial"/>
          <w:sz w:val="22"/>
          <w:szCs w:val="22"/>
        </w:rPr>
        <w:t xml:space="preserve">communities, </w:t>
      </w:r>
      <w:r w:rsidR="009520E8">
        <w:rPr>
          <w:rFonts w:ascii="Arial" w:hAnsi="Arial"/>
          <w:sz w:val="22"/>
          <w:szCs w:val="22"/>
        </w:rPr>
        <w:t xml:space="preserve">retail and leisure pioneer across </w:t>
      </w:r>
      <w:r w:rsidR="00D80BBD">
        <w:rPr>
          <w:rFonts w:ascii="Arial" w:hAnsi="Arial"/>
          <w:sz w:val="22"/>
          <w:szCs w:val="22"/>
        </w:rPr>
        <w:t xml:space="preserve">the </w:t>
      </w:r>
      <w:r w:rsidR="009520E8">
        <w:rPr>
          <w:rFonts w:ascii="Arial" w:hAnsi="Arial"/>
          <w:sz w:val="22"/>
          <w:szCs w:val="22"/>
        </w:rPr>
        <w:t>Middle East</w:t>
      </w:r>
      <w:r w:rsidR="00D80BBD">
        <w:rPr>
          <w:rFonts w:ascii="Arial" w:hAnsi="Arial"/>
          <w:sz w:val="22"/>
          <w:szCs w:val="22"/>
        </w:rPr>
        <w:t xml:space="preserve">, Africa and Asia, </w:t>
      </w:r>
      <w:r w:rsidR="00AA73D2">
        <w:rPr>
          <w:rFonts w:ascii="Arial" w:hAnsi="Arial"/>
          <w:sz w:val="22"/>
          <w:szCs w:val="22"/>
        </w:rPr>
        <w:t>today announced the opening of</w:t>
      </w:r>
      <w:r w:rsidR="009520E8">
        <w:rPr>
          <w:rFonts w:ascii="Arial" w:hAnsi="Arial" w:cs="Arial"/>
          <w:sz w:val="22"/>
          <w:szCs w:val="22"/>
        </w:rPr>
        <w:t xml:space="preserve"> </w:t>
      </w:r>
      <w:r w:rsidR="007606C4">
        <w:rPr>
          <w:rFonts w:ascii="Arial" w:hAnsi="Arial" w:cs="Arial"/>
          <w:sz w:val="22"/>
          <w:szCs w:val="22"/>
        </w:rPr>
        <w:t>its second</w:t>
      </w:r>
      <w:r w:rsidR="0082531B" w:rsidRPr="0082531B">
        <w:rPr>
          <w:rFonts w:ascii="Arial" w:hAnsi="Arial" w:cs="Arial"/>
          <w:sz w:val="22"/>
          <w:szCs w:val="22"/>
        </w:rPr>
        <w:t xml:space="preserve"> Carrefour hypermarket in </w:t>
      </w:r>
      <w:r w:rsidR="0082531B">
        <w:rPr>
          <w:rFonts w:ascii="Arial" w:hAnsi="Arial" w:cs="Arial"/>
          <w:sz w:val="22"/>
          <w:szCs w:val="22"/>
        </w:rPr>
        <w:t>Nairobi, Kenya</w:t>
      </w:r>
      <w:r w:rsidR="003102C4">
        <w:rPr>
          <w:rFonts w:ascii="Arial" w:hAnsi="Arial" w:cs="Arial"/>
          <w:sz w:val="22"/>
          <w:szCs w:val="22"/>
        </w:rPr>
        <w:t xml:space="preserve">. The </w:t>
      </w:r>
      <w:r w:rsidR="00D77F1C">
        <w:rPr>
          <w:rFonts w:ascii="Arial" w:hAnsi="Arial" w:cs="Arial"/>
          <w:sz w:val="22"/>
          <w:szCs w:val="22"/>
        </w:rPr>
        <w:t>retailer’s</w:t>
      </w:r>
      <w:r w:rsidR="003102C4">
        <w:rPr>
          <w:rFonts w:ascii="Arial" w:hAnsi="Arial" w:cs="Arial"/>
          <w:sz w:val="22"/>
          <w:szCs w:val="22"/>
        </w:rPr>
        <w:t xml:space="preserve"> </w:t>
      </w:r>
      <w:r w:rsidR="001E5D9E">
        <w:rPr>
          <w:rFonts w:ascii="Arial" w:hAnsi="Arial" w:cs="Arial"/>
          <w:sz w:val="22"/>
          <w:szCs w:val="22"/>
        </w:rPr>
        <w:t>expansion within</w:t>
      </w:r>
      <w:r w:rsidR="003102C4">
        <w:rPr>
          <w:rFonts w:ascii="Arial" w:hAnsi="Arial" w:cs="Arial"/>
          <w:sz w:val="22"/>
          <w:szCs w:val="22"/>
        </w:rPr>
        <w:t xml:space="preserve"> the Kenyan m</w:t>
      </w:r>
      <w:r w:rsidR="009520E8">
        <w:rPr>
          <w:rFonts w:ascii="Arial" w:hAnsi="Arial" w:cs="Arial"/>
          <w:sz w:val="22"/>
          <w:szCs w:val="22"/>
        </w:rPr>
        <w:t xml:space="preserve">arket marks a significant milestone in the Company’s expansion plans into the African continent. </w:t>
      </w:r>
    </w:p>
    <w:p w14:paraId="3207D2B6" w14:textId="265DF41C" w:rsidR="0082531B" w:rsidRDefault="00AA73D2" w:rsidP="00074F69">
      <w:pPr>
        <w:pStyle w:val="NormalWeb"/>
        <w:jc w:val="both"/>
        <w:rPr>
          <w:rFonts w:ascii="Arial" w:hAnsi="Arial" w:cs="Arial"/>
          <w:sz w:val="22"/>
          <w:szCs w:val="22"/>
        </w:rPr>
      </w:pPr>
      <w:r>
        <w:rPr>
          <w:rFonts w:ascii="Arial" w:hAnsi="Arial" w:cs="Arial"/>
          <w:sz w:val="22"/>
          <w:szCs w:val="22"/>
        </w:rPr>
        <w:t>The most recent</w:t>
      </w:r>
      <w:r w:rsidR="0082531B" w:rsidRPr="0082531B">
        <w:rPr>
          <w:rFonts w:ascii="Arial" w:hAnsi="Arial" w:cs="Arial"/>
          <w:sz w:val="22"/>
          <w:szCs w:val="22"/>
        </w:rPr>
        <w:t xml:space="preserve"> hypermarket </w:t>
      </w:r>
      <w:proofErr w:type="gramStart"/>
      <w:r w:rsidR="0082531B" w:rsidRPr="0082531B">
        <w:rPr>
          <w:rFonts w:ascii="Arial" w:hAnsi="Arial" w:cs="Arial"/>
          <w:sz w:val="22"/>
          <w:szCs w:val="22"/>
        </w:rPr>
        <w:t xml:space="preserve">is located </w:t>
      </w:r>
      <w:r w:rsidR="00F52D87">
        <w:rPr>
          <w:rFonts w:ascii="Arial" w:hAnsi="Arial" w:cs="Arial"/>
          <w:sz w:val="22"/>
          <w:szCs w:val="22"/>
        </w:rPr>
        <w:t>in</w:t>
      </w:r>
      <w:proofErr w:type="gramEnd"/>
      <w:r w:rsidR="00F52D87">
        <w:rPr>
          <w:rFonts w:ascii="Arial" w:hAnsi="Arial" w:cs="Arial"/>
          <w:sz w:val="22"/>
          <w:szCs w:val="22"/>
        </w:rPr>
        <w:t xml:space="preserve"> </w:t>
      </w:r>
      <w:r w:rsidR="00DB76EE">
        <w:rPr>
          <w:rFonts w:ascii="Arial" w:hAnsi="Arial" w:cs="Arial"/>
          <w:sz w:val="22"/>
          <w:szCs w:val="22"/>
        </w:rPr>
        <w:t xml:space="preserve">East </w:t>
      </w:r>
      <w:r w:rsidR="00F52D87" w:rsidRPr="00F52D87">
        <w:rPr>
          <w:rFonts w:ascii="Arial" w:hAnsi="Arial" w:cs="Arial"/>
          <w:sz w:val="22"/>
          <w:szCs w:val="22"/>
        </w:rPr>
        <w:t>Africa's pre-eminent destination anchored by</w:t>
      </w:r>
      <w:r w:rsidR="00F52D87">
        <w:rPr>
          <w:rFonts w:ascii="Arial" w:hAnsi="Arial" w:cs="Arial"/>
          <w:sz w:val="22"/>
          <w:szCs w:val="22"/>
        </w:rPr>
        <w:t xml:space="preserve"> the </w:t>
      </w:r>
      <w:r w:rsidR="00471697">
        <w:rPr>
          <w:rFonts w:ascii="Arial" w:hAnsi="Arial" w:cs="Arial"/>
          <w:sz w:val="22"/>
          <w:szCs w:val="22"/>
        </w:rPr>
        <w:t>newest</w:t>
      </w:r>
      <w:r w:rsidR="00F52D87">
        <w:rPr>
          <w:rFonts w:ascii="Arial" w:hAnsi="Arial" w:cs="Arial"/>
          <w:sz w:val="22"/>
          <w:szCs w:val="22"/>
        </w:rPr>
        <w:t xml:space="preserve"> retail hotspot in Nairobi, the </w:t>
      </w:r>
      <w:r w:rsidR="00471697">
        <w:rPr>
          <w:rFonts w:ascii="Arial" w:hAnsi="Arial" w:cs="Arial"/>
          <w:sz w:val="22"/>
          <w:szCs w:val="22"/>
        </w:rPr>
        <w:t>Two Rivers</w:t>
      </w:r>
      <w:r w:rsidR="00F52D87" w:rsidRPr="00F52D87">
        <w:rPr>
          <w:rFonts w:ascii="Arial" w:hAnsi="Arial" w:cs="Arial"/>
          <w:sz w:val="22"/>
          <w:szCs w:val="22"/>
        </w:rPr>
        <w:t xml:space="preserve"> </w:t>
      </w:r>
      <w:r w:rsidR="00471697">
        <w:rPr>
          <w:rFonts w:ascii="Arial" w:hAnsi="Arial" w:cs="Arial"/>
          <w:sz w:val="22"/>
          <w:szCs w:val="22"/>
        </w:rPr>
        <w:t>M</w:t>
      </w:r>
      <w:r w:rsidR="00F52D87" w:rsidRPr="00F52D87">
        <w:rPr>
          <w:rFonts w:ascii="Arial" w:hAnsi="Arial" w:cs="Arial"/>
          <w:sz w:val="22"/>
          <w:szCs w:val="22"/>
        </w:rPr>
        <w:t>all</w:t>
      </w:r>
      <w:r w:rsidR="00F52D87">
        <w:rPr>
          <w:rFonts w:ascii="Arial" w:hAnsi="Arial" w:cs="Arial"/>
          <w:sz w:val="22"/>
          <w:szCs w:val="22"/>
        </w:rPr>
        <w:t xml:space="preserve">, </w:t>
      </w:r>
      <w:r w:rsidR="0082531B" w:rsidRPr="0082531B">
        <w:rPr>
          <w:rFonts w:ascii="Arial" w:hAnsi="Arial" w:cs="Arial"/>
          <w:sz w:val="22"/>
          <w:szCs w:val="22"/>
        </w:rPr>
        <w:t xml:space="preserve">and offers more </w:t>
      </w:r>
      <w:r w:rsidR="009520E8" w:rsidRPr="0082531B">
        <w:rPr>
          <w:rFonts w:ascii="Arial" w:hAnsi="Arial" w:cs="Arial"/>
          <w:sz w:val="22"/>
          <w:szCs w:val="22"/>
        </w:rPr>
        <w:t xml:space="preserve">than </w:t>
      </w:r>
      <w:r>
        <w:rPr>
          <w:rFonts w:ascii="Arial" w:hAnsi="Arial" w:cs="Arial"/>
          <w:sz w:val="22"/>
          <w:szCs w:val="22"/>
        </w:rPr>
        <w:t>3</w:t>
      </w:r>
      <w:r w:rsidR="00FE15D6">
        <w:rPr>
          <w:rFonts w:ascii="Arial" w:hAnsi="Arial" w:cs="Arial"/>
          <w:sz w:val="22"/>
          <w:szCs w:val="22"/>
        </w:rPr>
        <w:t>0,000</w:t>
      </w:r>
      <w:r w:rsidR="009520E8" w:rsidRPr="0082531B">
        <w:rPr>
          <w:rFonts w:ascii="Arial" w:hAnsi="Arial" w:cs="Arial"/>
          <w:sz w:val="22"/>
          <w:szCs w:val="22"/>
        </w:rPr>
        <w:t xml:space="preserve"> items</w:t>
      </w:r>
      <w:r w:rsidR="0082531B" w:rsidRPr="0082531B">
        <w:rPr>
          <w:rFonts w:ascii="Arial" w:hAnsi="Arial" w:cs="Arial"/>
          <w:sz w:val="22"/>
          <w:szCs w:val="22"/>
        </w:rPr>
        <w:t xml:space="preserve">, including fresh produce and groceries, </w:t>
      </w:r>
      <w:r w:rsidR="0099091C">
        <w:rPr>
          <w:rFonts w:ascii="Arial" w:hAnsi="Arial" w:cs="Arial"/>
          <w:sz w:val="22"/>
          <w:szCs w:val="22"/>
        </w:rPr>
        <w:t xml:space="preserve">a </w:t>
      </w:r>
      <w:r w:rsidR="006521E7">
        <w:rPr>
          <w:rFonts w:ascii="Arial" w:hAnsi="Arial" w:cs="Arial"/>
          <w:sz w:val="22"/>
          <w:szCs w:val="22"/>
        </w:rPr>
        <w:t xml:space="preserve">fresh bakery, </w:t>
      </w:r>
      <w:r w:rsidR="0082531B" w:rsidRPr="0082531B">
        <w:rPr>
          <w:rFonts w:ascii="Arial" w:hAnsi="Arial" w:cs="Arial"/>
          <w:sz w:val="22"/>
          <w:szCs w:val="22"/>
        </w:rPr>
        <w:t xml:space="preserve">home appliances, </w:t>
      </w:r>
      <w:r w:rsidR="00FE15D6">
        <w:rPr>
          <w:rFonts w:ascii="Arial" w:hAnsi="Arial" w:cs="Arial"/>
          <w:sz w:val="22"/>
          <w:szCs w:val="22"/>
        </w:rPr>
        <w:t>el</w:t>
      </w:r>
      <w:r w:rsidR="006521E7">
        <w:rPr>
          <w:rFonts w:ascii="Arial" w:hAnsi="Arial" w:cs="Arial"/>
          <w:sz w:val="22"/>
          <w:szCs w:val="22"/>
        </w:rPr>
        <w:t>ectronics</w:t>
      </w:r>
      <w:r w:rsidR="00FE15D6">
        <w:rPr>
          <w:rFonts w:ascii="Arial" w:hAnsi="Arial" w:cs="Arial"/>
          <w:sz w:val="22"/>
          <w:szCs w:val="22"/>
        </w:rPr>
        <w:t xml:space="preserve"> and general merchandise.</w:t>
      </w:r>
    </w:p>
    <w:p w14:paraId="52DC3865" w14:textId="1DBB1B13" w:rsidR="00DB76EE" w:rsidRPr="0082531B" w:rsidRDefault="00A80239" w:rsidP="00074F69">
      <w:pPr>
        <w:pStyle w:val="NormalWeb"/>
        <w:jc w:val="both"/>
        <w:rPr>
          <w:rFonts w:ascii="Arial" w:hAnsi="Arial" w:cs="Arial"/>
          <w:sz w:val="22"/>
          <w:szCs w:val="22"/>
        </w:rPr>
      </w:pPr>
      <w:r>
        <w:rPr>
          <w:rFonts w:ascii="Arial" w:hAnsi="Arial"/>
          <w:sz w:val="22"/>
          <w:szCs w:val="22"/>
        </w:rPr>
        <w:t xml:space="preserve">Renowned for great value products and a combination of discount offers, Carrefour promises its customers more than just shopping. </w:t>
      </w:r>
      <w:r w:rsidR="00A85899">
        <w:rPr>
          <w:rFonts w:ascii="Arial" w:hAnsi="Arial"/>
          <w:sz w:val="22"/>
          <w:szCs w:val="22"/>
        </w:rPr>
        <w:t xml:space="preserve">As evidenced by the first store, </w:t>
      </w:r>
      <w:r w:rsidR="00747A36">
        <w:rPr>
          <w:rFonts w:ascii="Arial" w:hAnsi="Arial"/>
          <w:sz w:val="22"/>
          <w:szCs w:val="22"/>
        </w:rPr>
        <w:t>t</w:t>
      </w:r>
      <w:r>
        <w:rPr>
          <w:rFonts w:ascii="Arial" w:hAnsi="Arial"/>
          <w:sz w:val="22"/>
          <w:szCs w:val="22"/>
        </w:rPr>
        <w:t xml:space="preserve">he hypermarket’s customers will continue to enjoy an excellent shopping experience and purchase quality products at even lower costs at the new </w:t>
      </w:r>
      <w:r w:rsidR="00DB76EE">
        <w:rPr>
          <w:rFonts w:ascii="Arial" w:hAnsi="Arial"/>
          <w:sz w:val="22"/>
          <w:szCs w:val="22"/>
        </w:rPr>
        <w:t xml:space="preserve">7,200 square </w:t>
      </w:r>
      <w:proofErr w:type="gramStart"/>
      <w:r w:rsidR="00DB76EE">
        <w:rPr>
          <w:rFonts w:ascii="Arial" w:hAnsi="Arial"/>
          <w:sz w:val="22"/>
          <w:szCs w:val="22"/>
        </w:rPr>
        <w:t>meter</w:t>
      </w:r>
      <w:r>
        <w:rPr>
          <w:rFonts w:ascii="Arial" w:hAnsi="Arial"/>
          <w:sz w:val="22"/>
          <w:szCs w:val="22"/>
        </w:rPr>
        <w:t>s</w:t>
      </w:r>
      <w:proofErr w:type="gramEnd"/>
      <w:r>
        <w:rPr>
          <w:rFonts w:ascii="Arial" w:hAnsi="Arial"/>
          <w:sz w:val="22"/>
          <w:szCs w:val="22"/>
        </w:rPr>
        <w:t xml:space="preserve"> store. </w:t>
      </w:r>
    </w:p>
    <w:p w14:paraId="70ADBF75" w14:textId="2DFA917D" w:rsidR="00DD692C" w:rsidRDefault="00FE15D6" w:rsidP="00074F69">
      <w:pPr>
        <w:autoSpaceDE w:val="0"/>
        <w:autoSpaceDN w:val="0"/>
        <w:adjustRightInd w:val="0"/>
        <w:spacing w:before="100" w:beforeAutospacing="1" w:after="100" w:afterAutospacing="1"/>
        <w:jc w:val="both"/>
        <w:rPr>
          <w:rFonts w:ascii="Arial" w:hAnsi="Arial"/>
          <w:sz w:val="22"/>
          <w:szCs w:val="22"/>
        </w:rPr>
      </w:pPr>
      <w:r>
        <w:rPr>
          <w:rFonts w:ascii="Arial" w:hAnsi="Arial"/>
          <w:bCs/>
          <w:sz w:val="22"/>
          <w:szCs w:val="22"/>
          <w:lang w:eastAsia="en-GB"/>
        </w:rPr>
        <w:t>Franck Moreau</w:t>
      </w:r>
      <w:r w:rsidR="00DD60B5" w:rsidRPr="00DD60B5">
        <w:rPr>
          <w:rFonts w:ascii="Arial" w:hAnsi="Arial"/>
          <w:bCs/>
          <w:sz w:val="22"/>
          <w:szCs w:val="22"/>
          <w:lang w:eastAsia="en-GB"/>
        </w:rPr>
        <w:t xml:space="preserve">, </w:t>
      </w:r>
      <w:r>
        <w:rPr>
          <w:rFonts w:ascii="Arial" w:hAnsi="Arial"/>
          <w:bCs/>
          <w:sz w:val="22"/>
          <w:szCs w:val="22"/>
          <w:lang w:eastAsia="en-GB"/>
        </w:rPr>
        <w:t xml:space="preserve">Country </w:t>
      </w:r>
      <w:r w:rsidR="00DD60B5" w:rsidRPr="00DD60B5">
        <w:rPr>
          <w:rFonts w:ascii="Arial" w:hAnsi="Arial"/>
          <w:bCs/>
          <w:sz w:val="22"/>
          <w:szCs w:val="22"/>
          <w:lang w:eastAsia="en-GB"/>
        </w:rPr>
        <w:t>Manager</w:t>
      </w:r>
      <w:r w:rsidR="00E441D9">
        <w:rPr>
          <w:rFonts w:ascii="Arial" w:hAnsi="Arial"/>
          <w:sz w:val="22"/>
          <w:szCs w:val="22"/>
          <w:lang w:eastAsia="en-GB"/>
        </w:rPr>
        <w:t xml:space="preserve">, </w:t>
      </w:r>
      <w:r w:rsidR="003C2C8E">
        <w:rPr>
          <w:rFonts w:ascii="Arial" w:hAnsi="Arial"/>
          <w:sz w:val="22"/>
          <w:szCs w:val="22"/>
          <w:lang w:eastAsia="en-GB"/>
        </w:rPr>
        <w:t xml:space="preserve">at </w:t>
      </w:r>
      <w:r w:rsidR="003C2C8E">
        <w:rPr>
          <w:rFonts w:ascii="Arial" w:hAnsi="Arial"/>
          <w:sz w:val="22"/>
          <w:szCs w:val="22"/>
        </w:rPr>
        <w:t>Majid Al Futtaim</w:t>
      </w:r>
      <w:r w:rsidR="00925DAA">
        <w:rPr>
          <w:rFonts w:ascii="Arial" w:hAnsi="Arial"/>
          <w:sz w:val="22"/>
          <w:szCs w:val="22"/>
        </w:rPr>
        <w:t xml:space="preserve"> – </w:t>
      </w:r>
      <w:r w:rsidR="00F52AB5">
        <w:rPr>
          <w:rFonts w:ascii="Arial" w:hAnsi="Arial"/>
          <w:sz w:val="22"/>
          <w:szCs w:val="22"/>
          <w:lang w:eastAsia="en-GB"/>
        </w:rPr>
        <w:t>Retail</w:t>
      </w:r>
      <w:r w:rsidR="00925DAA">
        <w:rPr>
          <w:rFonts w:ascii="Arial" w:hAnsi="Arial"/>
          <w:sz w:val="22"/>
          <w:szCs w:val="22"/>
          <w:lang w:eastAsia="en-GB"/>
        </w:rPr>
        <w:t xml:space="preserve"> </w:t>
      </w:r>
      <w:r w:rsidR="00D23AB2">
        <w:rPr>
          <w:rFonts w:ascii="Arial" w:hAnsi="Arial"/>
          <w:sz w:val="22"/>
          <w:szCs w:val="22"/>
          <w:lang w:eastAsia="en-GB"/>
        </w:rPr>
        <w:t>Kenya</w:t>
      </w:r>
      <w:r w:rsidR="00925DAA">
        <w:rPr>
          <w:rFonts w:ascii="Arial" w:hAnsi="Arial"/>
          <w:sz w:val="22"/>
          <w:szCs w:val="22"/>
          <w:lang w:eastAsia="en-GB"/>
        </w:rPr>
        <w:t xml:space="preserve"> said</w:t>
      </w:r>
      <w:r w:rsidR="00F662DE">
        <w:rPr>
          <w:rFonts w:ascii="Arial" w:hAnsi="Arial"/>
          <w:sz w:val="22"/>
          <w:szCs w:val="22"/>
          <w:lang w:eastAsia="en-GB"/>
        </w:rPr>
        <w:t>,</w:t>
      </w:r>
      <w:r w:rsidR="006E6696" w:rsidRPr="006E6696">
        <w:rPr>
          <w:rFonts w:ascii="Arial" w:hAnsi="Arial"/>
          <w:sz w:val="22"/>
          <w:szCs w:val="22"/>
        </w:rPr>
        <w:t xml:space="preserve"> </w:t>
      </w:r>
      <w:r w:rsidR="00DD60B5">
        <w:rPr>
          <w:rFonts w:ascii="Arial" w:hAnsi="Arial"/>
          <w:sz w:val="22"/>
          <w:szCs w:val="22"/>
        </w:rPr>
        <w:t>“</w:t>
      </w:r>
      <w:r w:rsidR="00F92683" w:rsidRPr="00F92683">
        <w:rPr>
          <w:rFonts w:ascii="Arial" w:hAnsi="Arial"/>
          <w:sz w:val="22"/>
          <w:szCs w:val="22"/>
        </w:rPr>
        <w:t xml:space="preserve">At </w:t>
      </w:r>
      <w:r w:rsidR="005E5388">
        <w:rPr>
          <w:rFonts w:ascii="Arial" w:hAnsi="Arial"/>
          <w:sz w:val="22"/>
          <w:szCs w:val="22"/>
        </w:rPr>
        <w:t xml:space="preserve">the new </w:t>
      </w:r>
      <w:r w:rsidR="00F92683" w:rsidRPr="00F92683">
        <w:rPr>
          <w:rFonts w:ascii="Arial" w:hAnsi="Arial"/>
          <w:sz w:val="22"/>
          <w:szCs w:val="22"/>
        </w:rPr>
        <w:t>Carrefour</w:t>
      </w:r>
      <w:r w:rsidR="005E5388">
        <w:rPr>
          <w:rFonts w:ascii="Arial" w:hAnsi="Arial"/>
          <w:sz w:val="22"/>
          <w:szCs w:val="22"/>
        </w:rPr>
        <w:t xml:space="preserve"> store, we will remain</w:t>
      </w:r>
      <w:r w:rsidR="00F92683" w:rsidRPr="00F92683">
        <w:rPr>
          <w:rFonts w:ascii="Arial" w:hAnsi="Arial"/>
          <w:sz w:val="22"/>
          <w:szCs w:val="22"/>
        </w:rPr>
        <w:t xml:space="preserve"> committed to </w:t>
      </w:r>
      <w:r w:rsidR="00A85EDD">
        <w:rPr>
          <w:rFonts w:ascii="Arial" w:hAnsi="Arial"/>
          <w:sz w:val="22"/>
          <w:szCs w:val="22"/>
        </w:rPr>
        <w:t>offering t</w:t>
      </w:r>
      <w:r w:rsidR="00A85EDD" w:rsidRPr="00A85EDD">
        <w:rPr>
          <w:rFonts w:ascii="Arial" w:hAnsi="Arial"/>
          <w:sz w:val="22"/>
          <w:szCs w:val="22"/>
        </w:rPr>
        <w:t xml:space="preserve">he best price and best merchandise in a pleasant shopping </w:t>
      </w:r>
      <w:r w:rsidR="00DD2169">
        <w:rPr>
          <w:rFonts w:ascii="Arial" w:hAnsi="Arial"/>
          <w:sz w:val="22"/>
          <w:szCs w:val="22"/>
        </w:rPr>
        <w:t>environment</w:t>
      </w:r>
      <w:r w:rsidR="00A85EDD" w:rsidRPr="00A85EDD">
        <w:rPr>
          <w:rFonts w:ascii="Arial" w:hAnsi="Arial"/>
          <w:sz w:val="22"/>
          <w:szCs w:val="22"/>
        </w:rPr>
        <w:t xml:space="preserve"> </w:t>
      </w:r>
      <w:r w:rsidR="005E5388">
        <w:rPr>
          <w:rFonts w:ascii="Arial" w:hAnsi="Arial"/>
          <w:sz w:val="22"/>
          <w:szCs w:val="22"/>
        </w:rPr>
        <w:t xml:space="preserve">as we have at </w:t>
      </w:r>
      <w:r w:rsidR="00D77F1C">
        <w:rPr>
          <w:rFonts w:ascii="Arial" w:hAnsi="Arial"/>
          <w:sz w:val="22"/>
          <w:szCs w:val="22"/>
        </w:rPr>
        <w:t>our Carrefour Store at the</w:t>
      </w:r>
      <w:r w:rsidR="005E5388">
        <w:rPr>
          <w:rFonts w:ascii="Arial" w:hAnsi="Arial"/>
          <w:sz w:val="22"/>
          <w:szCs w:val="22"/>
        </w:rPr>
        <w:t xml:space="preserve"> Hub </w:t>
      </w:r>
      <w:r w:rsidR="00D77F1C">
        <w:rPr>
          <w:rFonts w:ascii="Arial" w:hAnsi="Arial"/>
          <w:sz w:val="22"/>
          <w:szCs w:val="22"/>
        </w:rPr>
        <w:t>Mall</w:t>
      </w:r>
      <w:r w:rsidR="005E5388">
        <w:rPr>
          <w:rFonts w:ascii="Arial" w:hAnsi="Arial"/>
          <w:sz w:val="22"/>
          <w:szCs w:val="22"/>
        </w:rPr>
        <w:t xml:space="preserve">, </w:t>
      </w:r>
      <w:r w:rsidR="00F92683">
        <w:rPr>
          <w:rFonts w:ascii="Arial" w:hAnsi="Arial"/>
          <w:sz w:val="22"/>
          <w:szCs w:val="22"/>
        </w:rPr>
        <w:t>because w</w:t>
      </w:r>
      <w:r w:rsidR="00F92683" w:rsidRPr="00F92683">
        <w:rPr>
          <w:rFonts w:ascii="Arial" w:hAnsi="Arial"/>
          <w:sz w:val="22"/>
          <w:szCs w:val="22"/>
        </w:rPr>
        <w:t xml:space="preserve">e </w:t>
      </w:r>
      <w:r w:rsidR="00F52AB5">
        <w:rPr>
          <w:rFonts w:ascii="Arial" w:hAnsi="Arial"/>
          <w:sz w:val="22"/>
          <w:szCs w:val="22"/>
        </w:rPr>
        <w:t>are in the business of creating great moments for everyone every</w:t>
      </w:r>
      <w:r w:rsidR="00AA73D2">
        <w:rPr>
          <w:rFonts w:ascii="Arial" w:hAnsi="Arial"/>
          <w:sz w:val="22"/>
          <w:szCs w:val="22"/>
        </w:rPr>
        <w:t xml:space="preserve"> </w:t>
      </w:r>
      <w:r w:rsidR="00DD692C">
        <w:rPr>
          <w:rFonts w:ascii="Arial" w:hAnsi="Arial"/>
          <w:sz w:val="22"/>
          <w:szCs w:val="22"/>
        </w:rPr>
        <w:t>day.</w:t>
      </w:r>
      <w:r w:rsidR="00B66847">
        <w:rPr>
          <w:rFonts w:ascii="Arial" w:hAnsi="Arial"/>
          <w:sz w:val="22"/>
          <w:szCs w:val="22"/>
        </w:rPr>
        <w:t xml:space="preserve"> </w:t>
      </w:r>
      <w:r w:rsidR="00B66847" w:rsidRPr="00B66847">
        <w:rPr>
          <w:rFonts w:ascii="Arial" w:hAnsi="Arial"/>
          <w:sz w:val="22"/>
          <w:szCs w:val="22"/>
        </w:rPr>
        <w:t xml:space="preserve">Carrefour is here to be Kenya’s daily shopping partner and strives to make a world class difference to the retail experience </w:t>
      </w:r>
      <w:r w:rsidR="00747A36">
        <w:rPr>
          <w:rFonts w:ascii="Arial" w:hAnsi="Arial"/>
          <w:sz w:val="22"/>
          <w:szCs w:val="22"/>
        </w:rPr>
        <w:t>and</w:t>
      </w:r>
      <w:r w:rsidR="00B66847" w:rsidRPr="00B66847">
        <w:rPr>
          <w:rFonts w:ascii="Arial" w:hAnsi="Arial"/>
          <w:sz w:val="22"/>
          <w:szCs w:val="22"/>
        </w:rPr>
        <w:t xml:space="preserve"> to enrich the lives of all consumers in Kenya</w:t>
      </w:r>
      <w:r w:rsidR="00B66847">
        <w:rPr>
          <w:rFonts w:ascii="Arial" w:hAnsi="Arial"/>
          <w:sz w:val="22"/>
          <w:szCs w:val="22"/>
        </w:rPr>
        <w:t>.</w:t>
      </w:r>
      <w:r w:rsidR="00DD692C">
        <w:rPr>
          <w:rFonts w:ascii="Arial" w:hAnsi="Arial"/>
          <w:sz w:val="22"/>
          <w:szCs w:val="22"/>
        </w:rPr>
        <w:t>”</w:t>
      </w:r>
    </w:p>
    <w:p w14:paraId="3D688546" w14:textId="3787C749" w:rsidR="00F03D1E" w:rsidRDefault="00DD692C" w:rsidP="00074F69">
      <w:pPr>
        <w:autoSpaceDE w:val="0"/>
        <w:autoSpaceDN w:val="0"/>
        <w:adjustRightInd w:val="0"/>
        <w:spacing w:before="100" w:beforeAutospacing="1" w:after="100" w:afterAutospacing="1"/>
        <w:jc w:val="both"/>
        <w:rPr>
          <w:rFonts w:ascii="Arial" w:hAnsi="Arial" w:cs="Arial"/>
          <w:b/>
          <w:bCs/>
          <w:sz w:val="22"/>
          <w:szCs w:val="22"/>
        </w:rPr>
      </w:pPr>
      <w:r>
        <w:rPr>
          <w:rFonts w:ascii="Arial" w:hAnsi="Arial"/>
          <w:sz w:val="22"/>
          <w:szCs w:val="22"/>
        </w:rPr>
        <w:t>“We are</w:t>
      </w:r>
      <w:r w:rsidR="00D23AB2">
        <w:rPr>
          <w:rFonts w:ascii="Arial" w:hAnsi="Arial"/>
          <w:sz w:val="22"/>
          <w:szCs w:val="22"/>
        </w:rPr>
        <w:t xml:space="preserve"> </w:t>
      </w:r>
      <w:r w:rsidR="0099091C">
        <w:rPr>
          <w:rFonts w:ascii="Arial" w:hAnsi="Arial"/>
          <w:sz w:val="22"/>
          <w:szCs w:val="22"/>
        </w:rPr>
        <w:t>pleased</w:t>
      </w:r>
      <w:r w:rsidR="00D23AB2">
        <w:rPr>
          <w:rFonts w:ascii="Arial" w:hAnsi="Arial"/>
          <w:sz w:val="22"/>
          <w:szCs w:val="22"/>
        </w:rPr>
        <w:t xml:space="preserve"> to see the </w:t>
      </w:r>
      <w:r w:rsidR="00D23AB2" w:rsidRPr="00D23AB2">
        <w:rPr>
          <w:rFonts w:ascii="Arial" w:hAnsi="Arial"/>
          <w:sz w:val="22"/>
          <w:szCs w:val="22"/>
        </w:rPr>
        <w:t xml:space="preserve">benefits of </w:t>
      </w:r>
      <w:r w:rsidR="0099091C">
        <w:rPr>
          <w:rFonts w:ascii="Arial" w:hAnsi="Arial"/>
          <w:sz w:val="22"/>
          <w:szCs w:val="22"/>
        </w:rPr>
        <w:t xml:space="preserve">Carrefour’s presence </w:t>
      </w:r>
      <w:r w:rsidR="00CD1F09">
        <w:rPr>
          <w:rFonts w:ascii="Arial" w:hAnsi="Arial"/>
          <w:sz w:val="22"/>
          <w:szCs w:val="22"/>
        </w:rPr>
        <w:t xml:space="preserve">in Kenya </w:t>
      </w:r>
      <w:r w:rsidR="00D23AB2" w:rsidRPr="00D23AB2">
        <w:rPr>
          <w:rFonts w:ascii="Arial" w:hAnsi="Arial"/>
          <w:sz w:val="22"/>
          <w:szCs w:val="22"/>
        </w:rPr>
        <w:t>through</w:t>
      </w:r>
      <w:r w:rsidR="001E5D9E">
        <w:rPr>
          <w:rFonts w:ascii="Arial" w:hAnsi="Arial"/>
          <w:sz w:val="22"/>
          <w:szCs w:val="22"/>
        </w:rPr>
        <w:t xml:space="preserve"> continuous</w:t>
      </w:r>
      <w:r w:rsidR="00D23AB2" w:rsidRPr="00D23AB2">
        <w:rPr>
          <w:rFonts w:ascii="Arial" w:hAnsi="Arial"/>
          <w:sz w:val="22"/>
          <w:szCs w:val="22"/>
        </w:rPr>
        <w:t xml:space="preserve"> job creation and support for local</w:t>
      </w:r>
      <w:r w:rsidR="00D23AB2">
        <w:rPr>
          <w:rFonts w:ascii="Arial" w:hAnsi="Arial"/>
          <w:sz w:val="22"/>
          <w:szCs w:val="22"/>
        </w:rPr>
        <w:t xml:space="preserve"> </w:t>
      </w:r>
      <w:r w:rsidR="00D23AB2" w:rsidRPr="00D23AB2">
        <w:rPr>
          <w:rFonts w:ascii="Arial" w:hAnsi="Arial"/>
          <w:sz w:val="22"/>
          <w:szCs w:val="22"/>
        </w:rPr>
        <w:t>producers.</w:t>
      </w:r>
      <w:r w:rsidR="00F44A41">
        <w:rPr>
          <w:rFonts w:ascii="Arial" w:hAnsi="Arial"/>
          <w:sz w:val="22"/>
          <w:szCs w:val="22"/>
        </w:rPr>
        <w:t xml:space="preserve"> We have</w:t>
      </w:r>
      <w:r w:rsidR="005E5388">
        <w:rPr>
          <w:rFonts w:ascii="Arial" w:hAnsi="Arial"/>
          <w:sz w:val="22"/>
          <w:szCs w:val="22"/>
        </w:rPr>
        <w:t xml:space="preserve"> so</w:t>
      </w:r>
      <w:r w:rsidR="00F44A41">
        <w:rPr>
          <w:rFonts w:ascii="Arial" w:hAnsi="Arial"/>
          <w:sz w:val="22"/>
          <w:szCs w:val="22"/>
        </w:rPr>
        <w:t xml:space="preserve"> far recruited just over </w:t>
      </w:r>
      <w:r w:rsidR="005E5388" w:rsidRPr="005E5388">
        <w:rPr>
          <w:rFonts w:ascii="Arial" w:hAnsi="Arial"/>
          <w:sz w:val="22"/>
          <w:szCs w:val="22"/>
        </w:rPr>
        <w:t>210</w:t>
      </w:r>
      <w:r w:rsidR="005E5388">
        <w:rPr>
          <w:rFonts w:ascii="Arial" w:hAnsi="Arial"/>
          <w:sz w:val="22"/>
          <w:szCs w:val="22"/>
        </w:rPr>
        <w:t xml:space="preserve"> staff members at the Two Rivers</w:t>
      </w:r>
      <w:r w:rsidR="00CD1F09">
        <w:rPr>
          <w:rFonts w:ascii="Arial" w:hAnsi="Arial"/>
          <w:sz w:val="22"/>
          <w:szCs w:val="22"/>
        </w:rPr>
        <w:t xml:space="preserve"> </w:t>
      </w:r>
      <w:r w:rsidR="00DD2169">
        <w:rPr>
          <w:rFonts w:ascii="Arial" w:hAnsi="Arial"/>
          <w:sz w:val="22"/>
          <w:szCs w:val="22"/>
        </w:rPr>
        <w:t xml:space="preserve">hypermarket </w:t>
      </w:r>
      <w:r w:rsidR="00AA73D2">
        <w:rPr>
          <w:rFonts w:ascii="Arial" w:hAnsi="Arial"/>
          <w:sz w:val="22"/>
          <w:szCs w:val="22"/>
        </w:rPr>
        <w:t>and by the end of 2017</w:t>
      </w:r>
      <w:r w:rsidR="00CD1F09">
        <w:rPr>
          <w:rFonts w:ascii="Arial" w:hAnsi="Arial"/>
          <w:sz w:val="22"/>
          <w:szCs w:val="22"/>
        </w:rPr>
        <w:t xml:space="preserve"> </w:t>
      </w:r>
      <w:r w:rsidR="00DD2169">
        <w:rPr>
          <w:rFonts w:ascii="Arial" w:hAnsi="Arial"/>
          <w:sz w:val="22"/>
          <w:szCs w:val="22"/>
        </w:rPr>
        <w:t xml:space="preserve">Carrefour Kenya </w:t>
      </w:r>
      <w:r w:rsidR="00CD1F09">
        <w:rPr>
          <w:rFonts w:ascii="Arial" w:hAnsi="Arial"/>
          <w:sz w:val="22"/>
          <w:szCs w:val="22"/>
        </w:rPr>
        <w:t>w</w:t>
      </w:r>
      <w:r w:rsidR="005E5388">
        <w:rPr>
          <w:rFonts w:ascii="Arial" w:hAnsi="Arial"/>
          <w:sz w:val="22"/>
          <w:szCs w:val="22"/>
        </w:rPr>
        <w:t>ill have a solid staff base totalling</w:t>
      </w:r>
      <w:r w:rsidR="00F44A41">
        <w:rPr>
          <w:rFonts w:ascii="Arial" w:hAnsi="Arial"/>
          <w:sz w:val="22"/>
          <w:szCs w:val="22"/>
        </w:rPr>
        <w:t xml:space="preserve"> </w:t>
      </w:r>
      <w:r w:rsidR="005E5388" w:rsidRPr="005E5388">
        <w:rPr>
          <w:rFonts w:ascii="Arial" w:hAnsi="Arial"/>
          <w:sz w:val="22"/>
          <w:szCs w:val="22"/>
        </w:rPr>
        <w:t>400</w:t>
      </w:r>
      <w:r w:rsidR="005E5388">
        <w:rPr>
          <w:rFonts w:ascii="Arial" w:hAnsi="Arial"/>
          <w:sz w:val="22"/>
          <w:szCs w:val="22"/>
        </w:rPr>
        <w:t xml:space="preserve"> individuals at both stores</w:t>
      </w:r>
      <w:r w:rsidR="00487300">
        <w:rPr>
          <w:rFonts w:ascii="Arial" w:hAnsi="Arial"/>
          <w:sz w:val="22"/>
          <w:szCs w:val="22"/>
        </w:rPr>
        <w:t>,</w:t>
      </w:r>
      <w:r w:rsidR="00D23AB2" w:rsidRPr="005E5388">
        <w:rPr>
          <w:rFonts w:ascii="Arial" w:hAnsi="Arial"/>
          <w:sz w:val="22"/>
          <w:szCs w:val="22"/>
        </w:rPr>
        <w:t>”</w:t>
      </w:r>
      <w:r w:rsidR="00487300">
        <w:rPr>
          <w:rFonts w:ascii="Arial" w:hAnsi="Arial"/>
          <w:sz w:val="22"/>
          <w:szCs w:val="22"/>
        </w:rPr>
        <w:t xml:space="preserve"> he continued.</w:t>
      </w:r>
    </w:p>
    <w:p w14:paraId="2D6151FB" w14:textId="4025F51D" w:rsidR="00487300" w:rsidRDefault="00747A36" w:rsidP="00074F69">
      <w:pPr>
        <w:autoSpaceDE w:val="0"/>
        <w:autoSpaceDN w:val="0"/>
        <w:adjustRightInd w:val="0"/>
        <w:spacing w:before="100" w:beforeAutospacing="1" w:after="100" w:afterAutospacing="1"/>
        <w:jc w:val="both"/>
        <w:rPr>
          <w:rFonts w:ascii="Arial" w:hAnsi="Arial"/>
          <w:sz w:val="22"/>
          <w:szCs w:val="22"/>
        </w:rPr>
      </w:pPr>
      <w:r>
        <w:rPr>
          <w:rFonts w:ascii="Arial" w:hAnsi="Arial"/>
          <w:sz w:val="22"/>
          <w:szCs w:val="22"/>
        </w:rPr>
        <w:t xml:space="preserve">Majid Al Futtaim prides itself in upholding the highest international standards and best practices from supply chain management to customer service. </w:t>
      </w:r>
      <w:r w:rsidR="0099091C" w:rsidRPr="00F92683">
        <w:rPr>
          <w:rFonts w:ascii="Arial" w:hAnsi="Arial"/>
          <w:sz w:val="22"/>
          <w:szCs w:val="22"/>
        </w:rPr>
        <w:t xml:space="preserve">The hypermarket is already working with more than </w:t>
      </w:r>
      <w:r w:rsidR="005E5388">
        <w:rPr>
          <w:rFonts w:ascii="Arial" w:hAnsi="Arial"/>
          <w:sz w:val="22"/>
          <w:szCs w:val="22"/>
        </w:rPr>
        <w:t>45</w:t>
      </w:r>
      <w:r w:rsidR="00CD6DF5">
        <w:rPr>
          <w:rFonts w:ascii="Arial" w:hAnsi="Arial"/>
          <w:sz w:val="22"/>
          <w:szCs w:val="22"/>
        </w:rPr>
        <w:t>0</w:t>
      </w:r>
      <w:r w:rsidR="0099091C" w:rsidRPr="00F92683">
        <w:rPr>
          <w:rFonts w:ascii="Arial" w:hAnsi="Arial"/>
          <w:sz w:val="22"/>
          <w:szCs w:val="22"/>
        </w:rPr>
        <w:t xml:space="preserve"> suppliers</w:t>
      </w:r>
      <w:r w:rsidR="00CD6DF5">
        <w:rPr>
          <w:rFonts w:ascii="Arial" w:hAnsi="Arial"/>
          <w:sz w:val="22"/>
          <w:szCs w:val="22"/>
        </w:rPr>
        <w:t>,</w:t>
      </w:r>
      <w:r w:rsidR="005931C1">
        <w:rPr>
          <w:rFonts w:ascii="Arial" w:hAnsi="Arial"/>
          <w:sz w:val="22"/>
          <w:szCs w:val="22"/>
        </w:rPr>
        <w:t xml:space="preserve"> </w:t>
      </w:r>
      <w:r w:rsidR="005931C1" w:rsidRPr="00D0649A">
        <w:rPr>
          <w:rFonts w:ascii="Arial" w:hAnsi="Arial"/>
          <w:sz w:val="22"/>
          <w:szCs w:val="22"/>
        </w:rPr>
        <w:t>4</w:t>
      </w:r>
      <w:r w:rsidR="00D0649A" w:rsidRPr="00D0649A">
        <w:rPr>
          <w:rFonts w:ascii="Arial" w:hAnsi="Arial"/>
          <w:sz w:val="22"/>
          <w:szCs w:val="22"/>
        </w:rPr>
        <w:t>4</w:t>
      </w:r>
      <w:r w:rsidR="005931C1" w:rsidRPr="00D0649A">
        <w:rPr>
          <w:rFonts w:ascii="Arial" w:hAnsi="Arial"/>
          <w:sz w:val="22"/>
          <w:szCs w:val="22"/>
        </w:rPr>
        <w:t>5</w:t>
      </w:r>
      <w:r w:rsidR="0099091C" w:rsidRPr="00F92683">
        <w:rPr>
          <w:rFonts w:ascii="Arial" w:hAnsi="Arial"/>
          <w:sz w:val="22"/>
          <w:szCs w:val="22"/>
        </w:rPr>
        <w:t xml:space="preserve"> </w:t>
      </w:r>
      <w:r w:rsidR="00CD6DF5" w:rsidRPr="00F92683">
        <w:rPr>
          <w:rFonts w:ascii="Arial" w:hAnsi="Arial"/>
          <w:sz w:val="22"/>
          <w:szCs w:val="22"/>
        </w:rPr>
        <w:t>local manufacturers,</w:t>
      </w:r>
      <w:r w:rsidR="00CD6DF5">
        <w:rPr>
          <w:rFonts w:ascii="Arial" w:hAnsi="Arial"/>
          <w:sz w:val="22"/>
          <w:szCs w:val="22"/>
        </w:rPr>
        <w:t xml:space="preserve"> </w:t>
      </w:r>
      <w:r w:rsidR="00CD6DF5" w:rsidRPr="00F92683">
        <w:rPr>
          <w:rFonts w:ascii="Arial" w:hAnsi="Arial"/>
          <w:sz w:val="22"/>
          <w:szCs w:val="22"/>
        </w:rPr>
        <w:t>producers, and farmers</w:t>
      </w:r>
      <w:r w:rsidR="00CD6DF5">
        <w:rPr>
          <w:rFonts w:ascii="Arial" w:hAnsi="Arial"/>
          <w:sz w:val="22"/>
          <w:szCs w:val="22"/>
        </w:rPr>
        <w:t xml:space="preserve"> across Kenya</w:t>
      </w:r>
      <w:r w:rsidR="005931C1">
        <w:rPr>
          <w:rFonts w:ascii="Arial" w:hAnsi="Arial"/>
          <w:sz w:val="22"/>
          <w:szCs w:val="22"/>
        </w:rPr>
        <w:t xml:space="preserve"> for the new store</w:t>
      </w:r>
      <w:r w:rsidR="0099091C" w:rsidRPr="00F92683">
        <w:rPr>
          <w:rFonts w:ascii="Arial" w:hAnsi="Arial"/>
          <w:sz w:val="22"/>
          <w:szCs w:val="22"/>
        </w:rPr>
        <w:t>.</w:t>
      </w:r>
      <w:r w:rsidR="0099091C">
        <w:rPr>
          <w:rFonts w:ascii="Arial" w:hAnsi="Arial"/>
          <w:sz w:val="22"/>
          <w:szCs w:val="22"/>
        </w:rPr>
        <w:t xml:space="preserve"> </w:t>
      </w:r>
    </w:p>
    <w:p w14:paraId="09567F69" w14:textId="51B3556D" w:rsidR="00E2701B" w:rsidRDefault="00487300" w:rsidP="00E2701B">
      <w:pPr>
        <w:jc w:val="both"/>
        <w:rPr>
          <w:rFonts w:ascii="Arial" w:hAnsi="Arial"/>
          <w:sz w:val="22"/>
          <w:szCs w:val="22"/>
        </w:rPr>
      </w:pPr>
      <w:r>
        <w:rPr>
          <w:rFonts w:ascii="Arial" w:hAnsi="Arial"/>
          <w:sz w:val="22"/>
          <w:szCs w:val="22"/>
        </w:rPr>
        <w:t>“</w:t>
      </w:r>
      <w:r w:rsidR="007F0318">
        <w:rPr>
          <w:rFonts w:ascii="Arial" w:hAnsi="Arial"/>
          <w:sz w:val="22"/>
          <w:szCs w:val="22"/>
        </w:rPr>
        <w:t>Majid Al Futtaim bega</w:t>
      </w:r>
      <w:r w:rsidR="00D77F1C">
        <w:rPr>
          <w:rFonts w:ascii="Arial" w:hAnsi="Arial"/>
          <w:sz w:val="22"/>
          <w:szCs w:val="22"/>
        </w:rPr>
        <w:t>n its operations in Kenya out of the desire to introduce household retail with the highest international standards and best practices</w:t>
      </w:r>
      <w:r w:rsidR="00E2701B">
        <w:rPr>
          <w:rFonts w:ascii="Arial" w:hAnsi="Arial"/>
          <w:sz w:val="22"/>
          <w:szCs w:val="22"/>
        </w:rPr>
        <w:t xml:space="preserve">. </w:t>
      </w:r>
      <w:r w:rsidR="00B66847">
        <w:rPr>
          <w:rFonts w:ascii="Arial" w:hAnsi="Arial"/>
          <w:sz w:val="22"/>
          <w:szCs w:val="22"/>
        </w:rPr>
        <w:t>We are proud to open our second store in Kenya in less than t</w:t>
      </w:r>
      <w:r w:rsidR="00747A36">
        <w:rPr>
          <w:rFonts w:ascii="Arial" w:hAnsi="Arial"/>
          <w:sz w:val="22"/>
          <w:szCs w:val="22"/>
        </w:rPr>
        <w:t>wo years, and we</w:t>
      </w:r>
      <w:r w:rsidR="005931C1">
        <w:rPr>
          <w:rFonts w:ascii="Arial" w:hAnsi="Arial"/>
          <w:sz w:val="22"/>
          <w:szCs w:val="22"/>
        </w:rPr>
        <w:t xml:space="preserve"> will continue to offer highest </w:t>
      </w:r>
      <w:r w:rsidR="0099091C" w:rsidRPr="006521E7">
        <w:rPr>
          <w:rFonts w:ascii="Arial" w:hAnsi="Arial"/>
          <w:sz w:val="22"/>
          <w:szCs w:val="22"/>
        </w:rPr>
        <w:t>customer service standards, a more sophisticated shopping experience, and best</w:t>
      </w:r>
      <w:r w:rsidR="0099091C">
        <w:rPr>
          <w:rFonts w:ascii="Arial" w:hAnsi="Arial"/>
          <w:sz w:val="22"/>
          <w:szCs w:val="22"/>
        </w:rPr>
        <w:t xml:space="preserve"> </w:t>
      </w:r>
      <w:r w:rsidR="0099091C" w:rsidRPr="006521E7">
        <w:rPr>
          <w:rFonts w:ascii="Arial" w:hAnsi="Arial"/>
          <w:sz w:val="22"/>
          <w:szCs w:val="22"/>
        </w:rPr>
        <w:t>practice</w:t>
      </w:r>
      <w:r w:rsidR="0099091C">
        <w:rPr>
          <w:rFonts w:ascii="Arial" w:hAnsi="Arial"/>
          <w:sz w:val="22"/>
          <w:szCs w:val="22"/>
        </w:rPr>
        <w:t xml:space="preserve"> in</w:t>
      </w:r>
      <w:r w:rsidR="0099091C" w:rsidRPr="006521E7">
        <w:rPr>
          <w:rFonts w:ascii="Arial" w:hAnsi="Arial"/>
          <w:sz w:val="22"/>
          <w:szCs w:val="22"/>
        </w:rPr>
        <w:t xml:space="preserve"> in</w:t>
      </w:r>
      <w:r w:rsidR="0099091C">
        <w:rPr>
          <w:rFonts w:ascii="Arial" w:hAnsi="Arial"/>
          <w:sz w:val="22"/>
          <w:szCs w:val="22"/>
        </w:rPr>
        <w:t>-</w:t>
      </w:r>
      <w:r w:rsidR="0099091C" w:rsidRPr="006521E7">
        <w:rPr>
          <w:rFonts w:ascii="Arial" w:hAnsi="Arial"/>
          <w:sz w:val="22"/>
          <w:szCs w:val="22"/>
        </w:rPr>
        <w:t>store hygiene processes</w:t>
      </w:r>
      <w:r>
        <w:rPr>
          <w:rFonts w:ascii="Arial" w:hAnsi="Arial"/>
          <w:sz w:val="22"/>
          <w:szCs w:val="22"/>
        </w:rPr>
        <w:t xml:space="preserve">,” </w:t>
      </w:r>
      <w:r w:rsidR="00B97EF5">
        <w:rPr>
          <w:rFonts w:ascii="Arial" w:hAnsi="Arial"/>
          <w:sz w:val="22"/>
          <w:szCs w:val="22"/>
        </w:rPr>
        <w:t xml:space="preserve">he </w:t>
      </w:r>
      <w:r>
        <w:rPr>
          <w:rFonts w:ascii="Arial" w:hAnsi="Arial"/>
          <w:sz w:val="22"/>
          <w:szCs w:val="22"/>
        </w:rPr>
        <w:t xml:space="preserve">concluded. </w:t>
      </w:r>
    </w:p>
    <w:p w14:paraId="53B12000" w14:textId="77777777" w:rsidR="00E2701B" w:rsidRDefault="00E2701B" w:rsidP="00E2701B">
      <w:pPr>
        <w:jc w:val="center"/>
        <w:rPr>
          <w:rFonts w:ascii="Arial" w:hAnsi="Arial"/>
          <w:sz w:val="22"/>
          <w:szCs w:val="22"/>
        </w:rPr>
      </w:pPr>
    </w:p>
    <w:p w14:paraId="562CB327" w14:textId="77777777" w:rsidR="0022406B" w:rsidRDefault="0022406B" w:rsidP="00E2701B">
      <w:pPr>
        <w:jc w:val="center"/>
        <w:rPr>
          <w:rFonts w:ascii="Arial" w:hAnsi="Arial"/>
          <w:sz w:val="22"/>
          <w:szCs w:val="22"/>
        </w:rPr>
      </w:pPr>
    </w:p>
    <w:p w14:paraId="3F375AC2" w14:textId="46393E72" w:rsidR="0022406B" w:rsidRDefault="008D71B7" w:rsidP="00DB76EE">
      <w:pPr>
        <w:jc w:val="center"/>
        <w:rPr>
          <w:rFonts w:ascii="Arial" w:hAnsi="Arial" w:cs="Arial"/>
          <w:b/>
          <w:color w:val="000000"/>
          <w:sz w:val="22"/>
          <w:szCs w:val="22"/>
        </w:rPr>
      </w:pPr>
      <w:r w:rsidRPr="002F1D2E">
        <w:rPr>
          <w:rFonts w:ascii="Arial" w:hAnsi="Arial" w:cs="Arial"/>
          <w:b/>
          <w:bCs/>
          <w:sz w:val="22"/>
          <w:szCs w:val="22"/>
        </w:rPr>
        <w:t>Ends</w:t>
      </w:r>
    </w:p>
    <w:p w14:paraId="49A19061" w14:textId="77777777" w:rsidR="0022406B" w:rsidRDefault="0022406B" w:rsidP="0040315C">
      <w:pPr>
        <w:rPr>
          <w:rFonts w:ascii="Arial" w:hAnsi="Arial" w:cs="Arial"/>
          <w:b/>
          <w:color w:val="000000"/>
          <w:sz w:val="22"/>
          <w:szCs w:val="22"/>
        </w:rPr>
      </w:pPr>
    </w:p>
    <w:p w14:paraId="24A9F59D" w14:textId="77777777" w:rsidR="006E6696" w:rsidRPr="0040315C" w:rsidRDefault="006E6696" w:rsidP="0040315C">
      <w:pPr>
        <w:rPr>
          <w:rFonts w:ascii="Arial" w:hAnsi="Arial" w:cs="Arial"/>
          <w:b/>
          <w:bCs/>
          <w:sz w:val="22"/>
          <w:szCs w:val="22"/>
        </w:rPr>
      </w:pPr>
      <w:r w:rsidRPr="00384EE0">
        <w:rPr>
          <w:rFonts w:ascii="Arial" w:hAnsi="Arial" w:cs="Arial"/>
          <w:b/>
          <w:color w:val="000000"/>
          <w:sz w:val="22"/>
          <w:szCs w:val="22"/>
        </w:rPr>
        <w:t>Media Contact:</w:t>
      </w:r>
    </w:p>
    <w:p w14:paraId="27404A0C" w14:textId="05535280" w:rsidR="0082531B" w:rsidRDefault="005E5388" w:rsidP="000F6808">
      <w:pPr>
        <w:pStyle w:val="ListParagraph"/>
        <w:numPr>
          <w:ilvl w:val="0"/>
          <w:numId w:val="23"/>
        </w:numPr>
        <w:spacing w:line="240" w:lineRule="auto"/>
        <w:rPr>
          <w:rFonts w:ascii="Arial" w:hAnsi="Arial" w:cs="Arial"/>
        </w:rPr>
      </w:pPr>
      <w:r>
        <w:rPr>
          <w:rFonts w:ascii="Arial" w:hAnsi="Arial" w:cs="Arial"/>
        </w:rPr>
        <w:t xml:space="preserve">Joyce </w:t>
      </w:r>
      <w:proofErr w:type="spellStart"/>
      <w:r>
        <w:rPr>
          <w:rFonts w:ascii="Arial" w:hAnsi="Arial" w:cs="Arial"/>
        </w:rPr>
        <w:t>Wanjiru</w:t>
      </w:r>
      <w:proofErr w:type="spellEnd"/>
      <w:r>
        <w:rPr>
          <w:rFonts w:ascii="Arial" w:hAnsi="Arial" w:cs="Arial"/>
        </w:rPr>
        <w:t xml:space="preserve"> </w:t>
      </w:r>
    </w:p>
    <w:p w14:paraId="6865892C" w14:textId="23C955C5" w:rsidR="0082531B" w:rsidRPr="0082531B" w:rsidRDefault="00FE15D6" w:rsidP="000F6808">
      <w:pPr>
        <w:pStyle w:val="ListParagraph"/>
        <w:spacing w:line="240" w:lineRule="auto"/>
        <w:rPr>
          <w:rFonts w:ascii="Arial" w:hAnsi="Arial" w:cs="Arial"/>
        </w:rPr>
      </w:pPr>
      <w:r>
        <w:rPr>
          <w:rFonts w:ascii="Arial" w:hAnsi="Arial" w:cs="Arial"/>
        </w:rPr>
        <w:t xml:space="preserve">Email: </w:t>
      </w:r>
      <w:hyperlink r:id="rId8" w:history="1">
        <w:r w:rsidR="00074F69" w:rsidRPr="00A879DE">
          <w:rPr>
            <w:rStyle w:val="Hyperlink"/>
            <w:rFonts w:ascii="Arial" w:hAnsi="Arial" w:cs="Arial"/>
          </w:rPr>
          <w:t>joyce.wanjiru@expressddb.co.ke</w:t>
        </w:r>
      </w:hyperlink>
      <w:r w:rsidR="005E5388">
        <w:rPr>
          <w:rFonts w:ascii="Arial" w:hAnsi="Arial" w:cs="Arial"/>
        </w:rPr>
        <w:t xml:space="preserve"> </w:t>
      </w:r>
      <w:hyperlink r:id="rId9" w:history="1"/>
      <w:r w:rsidR="00150A37">
        <w:rPr>
          <w:rFonts w:ascii="Arial" w:hAnsi="Arial" w:cs="Arial"/>
        </w:rPr>
        <w:t xml:space="preserve"> </w:t>
      </w:r>
    </w:p>
    <w:p w14:paraId="1A4C3C85" w14:textId="23FAD869" w:rsidR="00DD60B5" w:rsidRPr="00384EE0" w:rsidRDefault="00DD60B5" w:rsidP="000F6808">
      <w:pPr>
        <w:ind w:firstLine="720"/>
        <w:rPr>
          <w:rFonts w:ascii="Arial" w:hAnsi="Arial" w:cs="Arial"/>
          <w:sz w:val="22"/>
          <w:szCs w:val="22"/>
        </w:rPr>
      </w:pPr>
      <w:r>
        <w:rPr>
          <w:rFonts w:ascii="Arial" w:hAnsi="Arial" w:cs="Arial"/>
          <w:sz w:val="22"/>
          <w:szCs w:val="22"/>
        </w:rPr>
        <w:t>+254</w:t>
      </w:r>
      <w:r w:rsidR="005E5388">
        <w:rPr>
          <w:rFonts w:ascii="Arial" w:hAnsi="Arial" w:cs="Arial"/>
          <w:sz w:val="22"/>
          <w:szCs w:val="22"/>
        </w:rPr>
        <w:t xml:space="preserve"> 720 051202</w:t>
      </w:r>
    </w:p>
    <w:p w14:paraId="79BA847E" w14:textId="77777777" w:rsidR="00611752" w:rsidRDefault="00611752" w:rsidP="000F6808">
      <w:pPr>
        <w:ind w:left="900"/>
        <w:rPr>
          <w:rFonts w:ascii="Arial" w:hAnsi="Arial" w:cs="Arial"/>
          <w:sz w:val="22"/>
          <w:szCs w:val="22"/>
        </w:rPr>
      </w:pPr>
    </w:p>
    <w:p w14:paraId="0379CF3C" w14:textId="77777777" w:rsidR="0082531B" w:rsidRDefault="0082531B" w:rsidP="000F6808">
      <w:pPr>
        <w:ind w:left="900"/>
        <w:rPr>
          <w:rFonts w:ascii="Arial" w:hAnsi="Arial" w:cs="Arial"/>
          <w:sz w:val="22"/>
          <w:szCs w:val="22"/>
        </w:rPr>
      </w:pPr>
    </w:p>
    <w:p w14:paraId="730FF534" w14:textId="77777777" w:rsidR="0082531B" w:rsidRDefault="0082531B" w:rsidP="000F6808">
      <w:pPr>
        <w:pStyle w:val="ListParagraph"/>
        <w:numPr>
          <w:ilvl w:val="0"/>
          <w:numId w:val="23"/>
        </w:numPr>
        <w:spacing w:line="240" w:lineRule="auto"/>
        <w:rPr>
          <w:rFonts w:ascii="Arial" w:hAnsi="Arial" w:cs="Arial"/>
        </w:rPr>
      </w:pPr>
      <w:r>
        <w:rPr>
          <w:rFonts w:ascii="Arial" w:hAnsi="Arial" w:cs="Arial"/>
        </w:rPr>
        <w:t xml:space="preserve">Hellen </w:t>
      </w:r>
      <w:proofErr w:type="spellStart"/>
      <w:r>
        <w:rPr>
          <w:rFonts w:ascii="Arial" w:hAnsi="Arial" w:cs="Arial"/>
        </w:rPr>
        <w:t>Kimaru</w:t>
      </w:r>
      <w:proofErr w:type="spellEnd"/>
    </w:p>
    <w:p w14:paraId="463EC5E0" w14:textId="77777777" w:rsidR="000F6808" w:rsidRDefault="0082531B" w:rsidP="000F6808">
      <w:pPr>
        <w:pStyle w:val="ListParagraph"/>
        <w:spacing w:line="240" w:lineRule="auto"/>
        <w:rPr>
          <w:rFonts w:ascii="Arial" w:hAnsi="Arial" w:cs="Arial"/>
        </w:rPr>
      </w:pPr>
      <w:r w:rsidRPr="0082531B">
        <w:rPr>
          <w:rFonts w:ascii="Arial" w:hAnsi="Arial" w:cs="Arial"/>
        </w:rPr>
        <w:t xml:space="preserve">Email: </w:t>
      </w:r>
      <w:hyperlink r:id="rId10" w:history="1">
        <w:r w:rsidR="000F6808" w:rsidRPr="007E4273">
          <w:rPr>
            <w:rStyle w:val="Hyperlink"/>
            <w:rFonts w:ascii="Arial" w:hAnsi="Arial" w:cs="Arial"/>
          </w:rPr>
          <w:t>hellen@expressddb.co.ke</w:t>
        </w:r>
      </w:hyperlink>
    </w:p>
    <w:p w14:paraId="7139F11F" w14:textId="77777777" w:rsidR="0082531B" w:rsidRDefault="0082531B" w:rsidP="000F6808">
      <w:pPr>
        <w:pStyle w:val="ListParagraph"/>
        <w:spacing w:line="240" w:lineRule="auto"/>
        <w:rPr>
          <w:rFonts w:ascii="Arial" w:hAnsi="Arial" w:cs="Arial"/>
        </w:rPr>
      </w:pPr>
      <w:r>
        <w:rPr>
          <w:rFonts w:ascii="Arial" w:hAnsi="Arial" w:cs="Arial"/>
        </w:rPr>
        <w:t>+254 725 903 200</w:t>
      </w:r>
    </w:p>
    <w:p w14:paraId="56E42ECB" w14:textId="77777777" w:rsidR="0082531B" w:rsidRDefault="0082531B" w:rsidP="002D6AC1">
      <w:pPr>
        <w:ind w:left="900"/>
        <w:rPr>
          <w:rFonts w:ascii="Arial" w:hAnsi="Arial" w:cs="Arial"/>
          <w:sz w:val="22"/>
          <w:szCs w:val="22"/>
        </w:rPr>
      </w:pPr>
    </w:p>
    <w:p w14:paraId="5DF7820D" w14:textId="77777777" w:rsidR="0022406B" w:rsidRDefault="0022406B" w:rsidP="0022406B">
      <w:pPr>
        <w:rPr>
          <w:rFonts w:ascii="Arial" w:hAnsi="Arial" w:cs="Arial"/>
          <w:bCs/>
          <w:sz w:val="22"/>
        </w:rPr>
      </w:pPr>
      <w:r>
        <w:rPr>
          <w:rFonts w:ascii="Arial" w:hAnsi="Arial" w:cs="Arial"/>
          <w:b/>
          <w:bCs/>
          <w:sz w:val="22"/>
        </w:rPr>
        <w:t xml:space="preserve">Note to the Editor:  </w:t>
      </w:r>
      <w:r>
        <w:rPr>
          <w:rFonts w:ascii="Arial" w:hAnsi="Arial" w:cs="Arial"/>
          <w:bCs/>
          <w:sz w:val="22"/>
        </w:rPr>
        <w:t>The legal name of this company is “Majid Al Futtaim” and should not be shortened or replaced by an acronym to avoid confusion with another business entity.</w:t>
      </w:r>
    </w:p>
    <w:p w14:paraId="7B4524D4" w14:textId="77777777" w:rsidR="0022406B" w:rsidRDefault="0022406B" w:rsidP="0022406B">
      <w:pPr>
        <w:rPr>
          <w:rFonts w:ascii="Arial" w:hAnsi="Arial" w:cs="Arial"/>
          <w:bCs/>
          <w:sz w:val="22"/>
        </w:rPr>
      </w:pPr>
    </w:p>
    <w:p w14:paraId="26A2DFBD" w14:textId="77777777" w:rsidR="0022406B" w:rsidRDefault="0022406B" w:rsidP="0022406B">
      <w:pPr>
        <w:rPr>
          <w:rFonts w:ascii="Arial" w:hAnsi="Arial" w:cs="Arial"/>
          <w:b/>
          <w:bCs/>
          <w:sz w:val="22"/>
        </w:rPr>
      </w:pPr>
      <w:r>
        <w:rPr>
          <w:rFonts w:ascii="Arial" w:hAnsi="Arial" w:cs="Arial"/>
          <w:b/>
          <w:bCs/>
          <w:sz w:val="22"/>
        </w:rPr>
        <w:t xml:space="preserve">Disclaimer:  </w:t>
      </w:r>
      <w:r>
        <w:rPr>
          <w:rFonts w:ascii="Arial" w:hAnsi="Arial" w:cs="Arial"/>
          <w:bCs/>
          <w:sz w:val="22"/>
        </w:rPr>
        <w:t>All facts and figures in this release are accurate at the time of issuance.</w:t>
      </w:r>
    </w:p>
    <w:p w14:paraId="516E1FEA" w14:textId="77777777" w:rsidR="0022406B" w:rsidRDefault="0022406B" w:rsidP="0022406B">
      <w:pPr>
        <w:rPr>
          <w:rFonts w:ascii="Arial" w:hAnsi="Arial" w:cs="Arial"/>
          <w:b/>
          <w:bCs/>
          <w:color w:val="000000"/>
          <w:sz w:val="22"/>
        </w:rPr>
      </w:pPr>
    </w:p>
    <w:p w14:paraId="08CB2E13" w14:textId="77777777" w:rsidR="0022406B" w:rsidRPr="002D7B4E" w:rsidRDefault="0022406B" w:rsidP="0022406B">
      <w:pPr>
        <w:rPr>
          <w:rFonts w:ascii="Arial" w:hAnsi="Arial" w:cs="Arial"/>
          <w:b/>
          <w:bCs/>
          <w:sz w:val="22"/>
          <w:lang w:eastAsia="en-GB"/>
        </w:rPr>
      </w:pPr>
    </w:p>
    <w:p w14:paraId="75B34F1D" w14:textId="77777777" w:rsidR="0022406B" w:rsidRPr="002D7B4E" w:rsidRDefault="0022406B" w:rsidP="0022406B">
      <w:pPr>
        <w:autoSpaceDE w:val="0"/>
        <w:autoSpaceDN w:val="0"/>
        <w:jc w:val="both"/>
        <w:rPr>
          <w:rFonts w:ascii="Arial" w:hAnsi="Arial" w:cs="Arial"/>
          <w:b/>
          <w:bCs/>
          <w:color w:val="000000"/>
          <w:sz w:val="22"/>
        </w:rPr>
      </w:pPr>
      <w:r w:rsidRPr="002D7B4E">
        <w:rPr>
          <w:rFonts w:ascii="Arial" w:hAnsi="Arial" w:cs="Arial"/>
          <w:b/>
          <w:bCs/>
          <w:color w:val="000000"/>
          <w:sz w:val="22"/>
        </w:rPr>
        <w:t xml:space="preserve">About Majid Al Futtaim </w:t>
      </w:r>
    </w:p>
    <w:p w14:paraId="7AEEFEEC" w14:textId="77777777" w:rsidR="0022406B" w:rsidRPr="002D7B4E" w:rsidRDefault="0022406B" w:rsidP="0022406B">
      <w:pPr>
        <w:autoSpaceDE w:val="0"/>
        <w:autoSpaceDN w:val="0"/>
        <w:jc w:val="both"/>
        <w:rPr>
          <w:rFonts w:ascii="Arial" w:hAnsi="Arial" w:cs="Arial"/>
          <w:color w:val="000000"/>
          <w:sz w:val="22"/>
        </w:rPr>
      </w:pPr>
    </w:p>
    <w:p w14:paraId="3DB69972" w14:textId="77777777" w:rsidR="0022406B" w:rsidRPr="002D7B4E" w:rsidRDefault="0022406B" w:rsidP="0022406B">
      <w:pPr>
        <w:pStyle w:val="Default"/>
        <w:jc w:val="both"/>
        <w:rPr>
          <w:sz w:val="22"/>
          <w:szCs w:val="22"/>
        </w:rPr>
      </w:pPr>
      <w:r w:rsidRPr="002D7B4E">
        <w:rPr>
          <w:sz w:val="22"/>
          <w:szCs w:val="22"/>
        </w:rPr>
        <w:t>Founded in 1992, Majid Al Futtaim is the leading shopping mall,</w:t>
      </w:r>
      <w:r>
        <w:rPr>
          <w:sz w:val="22"/>
          <w:szCs w:val="22"/>
        </w:rPr>
        <w:t xml:space="preserve"> communities,</w:t>
      </w:r>
      <w:r w:rsidRPr="002D7B4E">
        <w:rPr>
          <w:sz w:val="22"/>
          <w:szCs w:val="22"/>
        </w:rPr>
        <w:t xml:space="preserve"> retail and leisure pioneer across the Middle East, Africa and Asia. </w:t>
      </w:r>
    </w:p>
    <w:p w14:paraId="2129920B" w14:textId="77777777" w:rsidR="0022406B" w:rsidRPr="002D7B4E" w:rsidRDefault="0022406B" w:rsidP="0022406B">
      <w:pPr>
        <w:autoSpaceDE w:val="0"/>
        <w:autoSpaceDN w:val="0"/>
        <w:jc w:val="both"/>
        <w:rPr>
          <w:rFonts w:ascii="Arial" w:hAnsi="Arial" w:cs="Arial"/>
          <w:color w:val="000000"/>
          <w:sz w:val="22"/>
        </w:rPr>
      </w:pPr>
    </w:p>
    <w:p w14:paraId="52D46B7D" w14:textId="77777777" w:rsidR="0022406B" w:rsidRPr="00CC4454" w:rsidRDefault="0022406B" w:rsidP="0022406B">
      <w:pPr>
        <w:jc w:val="both"/>
        <w:rPr>
          <w:rFonts w:ascii="Arial" w:hAnsi="Arial" w:cs="Arial"/>
          <w:sz w:val="22"/>
        </w:rPr>
      </w:pPr>
      <w:r w:rsidRPr="002D7B4E">
        <w:rPr>
          <w:rFonts w:ascii="Arial" w:hAnsi="Arial" w:cs="Arial"/>
          <w:sz w:val="22"/>
        </w:rPr>
        <w:t xml:space="preserve">A remarkable business success story, Majid Al Futtaim started from one man’s vision to transform the face of shopping, entertainment and leisure to ‘create great moments for everyone, every day’. It has since grown into one of the United Arab Emirates’ most respected and successful businesses </w:t>
      </w:r>
      <w:r w:rsidRPr="00CC4454">
        <w:rPr>
          <w:rFonts w:ascii="Arial" w:hAnsi="Arial" w:cs="Arial"/>
          <w:sz w:val="22"/>
        </w:rPr>
        <w:t xml:space="preserve">spanning 15 international markets, employing more than 34,000 people, and obtaining the highest credit rating (BBB) among privately-held corporates in the region. </w:t>
      </w:r>
    </w:p>
    <w:p w14:paraId="3A2C7CCB" w14:textId="77777777" w:rsidR="0022406B" w:rsidRPr="00CC4454" w:rsidRDefault="0022406B" w:rsidP="0022406B">
      <w:pPr>
        <w:jc w:val="both"/>
        <w:rPr>
          <w:rFonts w:ascii="Arial" w:hAnsi="Arial" w:cs="Arial"/>
          <w:sz w:val="22"/>
        </w:rPr>
      </w:pPr>
    </w:p>
    <w:p w14:paraId="57BC3E2D" w14:textId="4FDDA140" w:rsidR="0022406B" w:rsidRPr="00CC4454" w:rsidRDefault="0022406B" w:rsidP="0022406B">
      <w:pPr>
        <w:jc w:val="both"/>
        <w:rPr>
          <w:rFonts w:ascii="Arial" w:hAnsi="Arial" w:cs="Arial"/>
          <w:sz w:val="22"/>
        </w:rPr>
      </w:pPr>
      <w:r w:rsidRPr="00CC4454">
        <w:rPr>
          <w:rFonts w:ascii="Arial" w:hAnsi="Arial" w:cs="Arial"/>
          <w:sz w:val="22"/>
        </w:rPr>
        <w:t>Majid Al Futtaim owns and operates 20 shopping malls, 12 hotels and three mixed-use communities, with further developments underway in the</w:t>
      </w:r>
      <w:r w:rsidR="00862028">
        <w:rPr>
          <w:rFonts w:ascii="Arial" w:hAnsi="Arial" w:cs="Arial"/>
          <w:sz w:val="22"/>
        </w:rPr>
        <w:t xml:space="preserve"> region. T</w:t>
      </w:r>
      <w:r w:rsidRPr="00CC4454">
        <w:rPr>
          <w:rFonts w:ascii="Arial" w:hAnsi="Arial" w:cs="Arial"/>
          <w:sz w:val="22"/>
        </w:rPr>
        <w:t xml:space="preserve">he shopping malls portfolio includes Mall of the Emirates, City Centre malls, My City Centre neighbourhood centres, and four community malls which are in joint venture with the Government of Sharjah. The Company holds exclusive rights to the Carrefour franchise in 38 markets across Middle East, Africa and Asia, and operates a portfolio of more than 170 outlets in 15 countries. </w:t>
      </w:r>
    </w:p>
    <w:p w14:paraId="6BAA3AA8" w14:textId="77777777" w:rsidR="0022406B" w:rsidRPr="00CC4454" w:rsidRDefault="0022406B" w:rsidP="0022406B">
      <w:pPr>
        <w:jc w:val="both"/>
        <w:rPr>
          <w:rFonts w:ascii="Arial" w:hAnsi="Arial" w:cs="Arial"/>
          <w:sz w:val="22"/>
        </w:rPr>
      </w:pPr>
    </w:p>
    <w:p w14:paraId="7C9937F6" w14:textId="77777777" w:rsidR="0022406B" w:rsidRPr="002D7B4E" w:rsidRDefault="0022406B" w:rsidP="0022406B">
      <w:pPr>
        <w:jc w:val="both"/>
        <w:rPr>
          <w:rFonts w:ascii="Arial" w:hAnsi="Arial" w:cs="Arial"/>
          <w:sz w:val="22"/>
        </w:rPr>
      </w:pPr>
      <w:r w:rsidRPr="00CC4454">
        <w:rPr>
          <w:rFonts w:ascii="Arial" w:hAnsi="Arial" w:cs="Arial"/>
          <w:sz w:val="22"/>
        </w:rPr>
        <w:t>Majid Al Futtaim operates 242 VOX Cinema screens and 28 Magic Planet family entertainment centres across the region, in addition to iconic leisure and entertainment facilities such as Ski</w:t>
      </w:r>
      <w:r w:rsidRPr="002D7B4E">
        <w:rPr>
          <w:rFonts w:ascii="Arial" w:hAnsi="Arial" w:cs="Arial"/>
          <w:sz w:val="22"/>
        </w:rPr>
        <w:t xml:space="preserve"> Dubai and </w:t>
      </w:r>
      <w:proofErr w:type="spellStart"/>
      <w:r w:rsidRPr="002D7B4E">
        <w:rPr>
          <w:rFonts w:ascii="Arial" w:hAnsi="Arial" w:cs="Arial"/>
          <w:sz w:val="22"/>
        </w:rPr>
        <w:t>iFly</w:t>
      </w:r>
      <w:proofErr w:type="spellEnd"/>
      <w:r w:rsidRPr="002D7B4E">
        <w:rPr>
          <w:rFonts w:ascii="Arial" w:hAnsi="Arial" w:cs="Arial"/>
          <w:sz w:val="22"/>
        </w:rPr>
        <w:t xml:space="preserve"> Dubai, among others. The Company is parent to the consumer finance company issuing '</w:t>
      </w:r>
      <w:proofErr w:type="spellStart"/>
      <w:r w:rsidRPr="002D7B4E">
        <w:rPr>
          <w:rFonts w:ascii="Arial" w:hAnsi="Arial" w:cs="Arial"/>
          <w:sz w:val="22"/>
        </w:rPr>
        <w:t>Najm</w:t>
      </w:r>
      <w:proofErr w:type="spellEnd"/>
      <w:r w:rsidRPr="002D7B4E">
        <w:rPr>
          <w:rFonts w:ascii="Arial" w:hAnsi="Arial" w:cs="Arial"/>
          <w:sz w:val="22"/>
        </w:rPr>
        <w:t xml:space="preserve">' and ‘Voyager’ credit cards, a fashion retail business representing international brands such as Abercrombie &amp; Fitch, </w:t>
      </w:r>
      <w:proofErr w:type="spellStart"/>
      <w:r w:rsidRPr="002D7B4E">
        <w:rPr>
          <w:rFonts w:ascii="Arial" w:hAnsi="Arial" w:cs="Arial"/>
          <w:sz w:val="22"/>
        </w:rPr>
        <w:t>AllSaints</w:t>
      </w:r>
      <w:proofErr w:type="spellEnd"/>
      <w:r w:rsidRPr="002D7B4E">
        <w:rPr>
          <w:rFonts w:ascii="Arial" w:hAnsi="Arial" w:cs="Arial"/>
          <w:sz w:val="22"/>
        </w:rPr>
        <w:t xml:space="preserve"> and lululemon </w:t>
      </w:r>
      <w:proofErr w:type="spellStart"/>
      <w:r w:rsidRPr="002D7B4E">
        <w:rPr>
          <w:rFonts w:ascii="Arial" w:hAnsi="Arial" w:cs="Arial"/>
          <w:sz w:val="22"/>
        </w:rPr>
        <w:t>athletica</w:t>
      </w:r>
      <w:proofErr w:type="spellEnd"/>
      <w:r w:rsidRPr="002D7B4E">
        <w:rPr>
          <w:rFonts w:ascii="Arial" w:hAnsi="Arial" w:cs="Arial"/>
          <w:sz w:val="22"/>
        </w:rPr>
        <w:t xml:space="preserve">, and a healthcare business that operates City Centre Clinics. In addition, Majid Al Futtaim operates Enova, a facility and energy management company, through a joint venture operation with Veolia, a global leader in optimised environment resource management. The Company also owns the rights to The LEGO Store and American Girl in the Middle East and operates in the food and beverage industry through a partnership with Gourmet Gulf. </w:t>
      </w:r>
    </w:p>
    <w:p w14:paraId="1D04DF2A" w14:textId="77777777" w:rsidR="0022406B" w:rsidRPr="002D7B4E" w:rsidRDefault="0022406B" w:rsidP="0022406B">
      <w:pPr>
        <w:jc w:val="both"/>
        <w:rPr>
          <w:rFonts w:ascii="Arial" w:hAnsi="Arial" w:cs="Arial"/>
          <w:sz w:val="22"/>
        </w:rPr>
      </w:pPr>
    </w:p>
    <w:p w14:paraId="2528E7B3" w14:textId="77777777" w:rsidR="00991981" w:rsidRDefault="00991981" w:rsidP="0022406B">
      <w:pPr>
        <w:jc w:val="both"/>
      </w:pPr>
    </w:p>
    <w:p w14:paraId="5EF21F67" w14:textId="77777777" w:rsidR="0022406B" w:rsidRPr="002D7B4E" w:rsidRDefault="00CB3DD0" w:rsidP="0022406B">
      <w:pPr>
        <w:jc w:val="both"/>
        <w:rPr>
          <w:rFonts w:ascii="Arial" w:hAnsi="Arial" w:cs="Arial"/>
          <w:sz w:val="22"/>
        </w:rPr>
      </w:pPr>
      <w:hyperlink r:id="rId11" w:history="1">
        <w:r w:rsidR="0022406B" w:rsidRPr="002D7B4E">
          <w:rPr>
            <w:rStyle w:val="Hyperlink"/>
            <w:rFonts w:ascii="Arial" w:hAnsi="Arial" w:cs="Arial"/>
            <w:sz w:val="22"/>
          </w:rPr>
          <w:t>www.majidalfuttaim.com</w:t>
        </w:r>
      </w:hyperlink>
    </w:p>
    <w:p w14:paraId="09ABA7C2" w14:textId="77777777" w:rsidR="0022406B" w:rsidRPr="002D7B4E" w:rsidRDefault="0022406B" w:rsidP="0022406B">
      <w:pPr>
        <w:jc w:val="both"/>
        <w:rPr>
          <w:rFonts w:ascii="Arial" w:hAnsi="Arial" w:cs="Arial"/>
          <w:sz w:val="22"/>
        </w:rPr>
      </w:pPr>
    </w:p>
    <w:p w14:paraId="5ED06CD8" w14:textId="77777777" w:rsidR="00113ED0" w:rsidRDefault="00113ED0" w:rsidP="0022406B">
      <w:pPr>
        <w:jc w:val="both"/>
        <w:rPr>
          <w:rFonts w:ascii="Arial" w:hAnsi="Arial" w:cs="Arial"/>
          <w:b/>
          <w:bCs/>
          <w:sz w:val="22"/>
        </w:rPr>
      </w:pPr>
    </w:p>
    <w:p w14:paraId="194F8230" w14:textId="77777777" w:rsidR="0022406B" w:rsidRPr="002D7B4E" w:rsidRDefault="0022406B" w:rsidP="0022406B">
      <w:pPr>
        <w:jc w:val="both"/>
        <w:rPr>
          <w:rFonts w:ascii="Arial" w:hAnsi="Arial" w:cs="Arial"/>
          <w:sz w:val="22"/>
        </w:rPr>
      </w:pPr>
      <w:r w:rsidRPr="002D7B4E">
        <w:rPr>
          <w:rFonts w:ascii="Arial" w:hAnsi="Arial" w:cs="Arial"/>
          <w:b/>
          <w:bCs/>
          <w:sz w:val="22"/>
        </w:rPr>
        <w:t>Please follow us on:</w:t>
      </w:r>
    </w:p>
    <w:p w14:paraId="1A423492" w14:textId="77777777" w:rsidR="0022406B" w:rsidRPr="000B4AF7" w:rsidRDefault="0022406B" w:rsidP="0022406B">
      <w:pPr>
        <w:rPr>
          <w:rFonts w:ascii="Arial" w:hAnsi="Arial" w:cs="Arial"/>
          <w:sz w:val="22"/>
        </w:rPr>
      </w:pPr>
      <w:r w:rsidRPr="000B4AF7">
        <w:rPr>
          <w:rFonts w:ascii="Arial" w:hAnsi="Arial" w:cs="Arial"/>
          <w:noProof/>
          <w:sz w:val="22"/>
          <w:lang w:val="en-US"/>
        </w:rPr>
        <w:drawing>
          <wp:inline distT="0" distB="0" distL="0" distR="0" wp14:anchorId="4050C761" wp14:editId="75FDBA23">
            <wp:extent cx="198120" cy="198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0B4AF7">
        <w:rPr>
          <w:rFonts w:ascii="Arial" w:hAnsi="Arial" w:cs="Arial"/>
          <w:sz w:val="22"/>
        </w:rPr>
        <w:t xml:space="preserve">  </w:t>
      </w:r>
      <w:r>
        <w:rPr>
          <w:rFonts w:ascii="Arial" w:hAnsi="Arial" w:cs="Arial"/>
          <w:sz w:val="22"/>
        </w:rPr>
        <w:t xml:space="preserve"> </w:t>
      </w:r>
      <w:hyperlink r:id="rId13" w:history="1">
        <w:r w:rsidRPr="00A74138">
          <w:rPr>
            <w:rStyle w:val="Hyperlink"/>
            <w:rFonts w:ascii="Arial" w:hAnsi="Arial" w:cs="Arial"/>
            <w:sz w:val="22"/>
          </w:rPr>
          <w:t>https://www.youtube.com/user/majidalfuttaim</w:t>
        </w:r>
      </w:hyperlink>
    </w:p>
    <w:p w14:paraId="78E7834D" w14:textId="77777777" w:rsidR="0022406B" w:rsidRPr="000B4AF7" w:rsidRDefault="0022406B" w:rsidP="0022406B">
      <w:pPr>
        <w:rPr>
          <w:rFonts w:ascii="Arial" w:hAnsi="Arial" w:cs="Arial"/>
          <w:sz w:val="22"/>
        </w:rPr>
      </w:pPr>
      <w:r w:rsidRPr="000B4AF7">
        <w:rPr>
          <w:rFonts w:ascii="Arial" w:hAnsi="Arial" w:cs="Arial"/>
          <w:noProof/>
          <w:sz w:val="22"/>
          <w:lang w:val="en-US"/>
        </w:rPr>
        <w:drawing>
          <wp:inline distT="0" distB="0" distL="0" distR="0" wp14:anchorId="21DAD21E" wp14:editId="62BB970C">
            <wp:extent cx="198120" cy="19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0B4AF7">
        <w:rPr>
          <w:rFonts w:ascii="Arial" w:hAnsi="Arial" w:cs="Arial"/>
          <w:sz w:val="22"/>
        </w:rPr>
        <w:t xml:space="preserve">   </w:t>
      </w:r>
      <w:hyperlink r:id="rId15" w:history="1">
        <w:r w:rsidRPr="000B4AF7">
          <w:rPr>
            <w:rStyle w:val="Hyperlink"/>
            <w:rFonts w:ascii="Arial" w:hAnsi="Arial" w:cs="Arial"/>
            <w:sz w:val="22"/>
          </w:rPr>
          <w:t>https</w:t>
        </w:r>
      </w:hyperlink>
      <w:hyperlink r:id="rId16" w:history="1">
        <w:r w:rsidRPr="000B4AF7">
          <w:rPr>
            <w:rStyle w:val="Hyperlink"/>
            <w:rFonts w:ascii="Arial" w:hAnsi="Arial" w:cs="Arial"/>
            <w:sz w:val="22"/>
          </w:rPr>
          <w:t>://</w:t>
        </w:r>
      </w:hyperlink>
      <w:hyperlink r:id="rId17" w:history="1">
        <w:r w:rsidRPr="000B4AF7">
          <w:rPr>
            <w:rStyle w:val="Hyperlink"/>
            <w:rFonts w:ascii="Arial" w:hAnsi="Arial" w:cs="Arial"/>
            <w:sz w:val="22"/>
          </w:rPr>
          <w:t>twitter.com/majidalfuttaim</w:t>
        </w:r>
      </w:hyperlink>
      <w:r w:rsidRPr="000B4AF7">
        <w:rPr>
          <w:rFonts w:ascii="Arial" w:hAnsi="Arial" w:cs="Arial"/>
          <w:sz w:val="22"/>
        </w:rPr>
        <w:t xml:space="preserve">                 </w:t>
      </w:r>
    </w:p>
    <w:p w14:paraId="64A51F00" w14:textId="77777777" w:rsidR="0022406B" w:rsidRDefault="0022406B" w:rsidP="0022406B">
      <w:pPr>
        <w:rPr>
          <w:rStyle w:val="Hyperlink"/>
          <w:rFonts w:ascii="Arial" w:hAnsi="Arial" w:cs="Arial"/>
          <w:sz w:val="22"/>
        </w:rPr>
      </w:pPr>
      <w:r w:rsidRPr="00742F05">
        <w:rPr>
          <w:noProof/>
          <w:lang w:val="en-US"/>
        </w:rPr>
        <w:drawing>
          <wp:inline distT="0" distB="0" distL="0" distR="0" wp14:anchorId="519E9282" wp14:editId="4B675553">
            <wp:extent cx="200025" cy="200025"/>
            <wp:effectExtent l="0" t="0" r="9525" b="9525"/>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0B4AF7">
        <w:rPr>
          <w:rFonts w:ascii="Arial" w:hAnsi="Arial" w:cs="Arial"/>
          <w:sz w:val="22"/>
        </w:rPr>
        <w:t xml:space="preserve">   </w:t>
      </w:r>
      <w:hyperlink r:id="rId19" w:history="1">
        <w:r w:rsidRPr="000B4AF7">
          <w:rPr>
            <w:rStyle w:val="Hyperlink"/>
            <w:rFonts w:ascii="Arial" w:hAnsi="Arial" w:cs="Arial"/>
            <w:sz w:val="22"/>
          </w:rPr>
          <w:t>https</w:t>
        </w:r>
      </w:hyperlink>
      <w:hyperlink r:id="rId20" w:history="1">
        <w:r w:rsidRPr="000B4AF7">
          <w:rPr>
            <w:rStyle w:val="Hyperlink"/>
            <w:rFonts w:ascii="Arial" w:hAnsi="Arial" w:cs="Arial"/>
            <w:sz w:val="22"/>
          </w:rPr>
          <w:t>://</w:t>
        </w:r>
      </w:hyperlink>
      <w:hyperlink r:id="rId21" w:history="1">
        <w:r w:rsidRPr="000B4AF7">
          <w:rPr>
            <w:rStyle w:val="Hyperlink"/>
            <w:rFonts w:ascii="Arial" w:hAnsi="Arial" w:cs="Arial"/>
            <w:sz w:val="22"/>
          </w:rPr>
          <w:t>www.linkedin.com/company/majid-al-futtaim</w:t>
        </w:r>
      </w:hyperlink>
    </w:p>
    <w:p w14:paraId="2DA330EC" w14:textId="77777777" w:rsidR="0022406B" w:rsidRDefault="0022406B" w:rsidP="0022406B">
      <w:pPr>
        <w:rPr>
          <w:rFonts w:ascii="Arial" w:hAnsi="Arial" w:cs="Arial"/>
          <w:sz w:val="22"/>
        </w:rPr>
      </w:pPr>
      <w:r w:rsidRPr="00742F05">
        <w:rPr>
          <w:noProof/>
          <w:lang w:val="en-US"/>
        </w:rPr>
        <w:drawing>
          <wp:inline distT="0" distB="0" distL="0" distR="0" wp14:anchorId="564131A9" wp14:editId="1E1AF870">
            <wp:extent cx="200025" cy="200025"/>
            <wp:effectExtent l="0" t="0" r="9525" b="9525"/>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lang w:val="en-US"/>
        </w:rPr>
        <w:t xml:space="preserve">   </w:t>
      </w:r>
      <w:hyperlink r:id="rId23" w:history="1">
        <w:r w:rsidRPr="00677C2C">
          <w:rPr>
            <w:rStyle w:val="Hyperlink"/>
            <w:rFonts w:ascii="Arial" w:hAnsi="Arial" w:cs="Arial"/>
            <w:sz w:val="22"/>
          </w:rPr>
          <w:t>https://www.facebook.com/MajidAlFuttaim</w:t>
        </w:r>
      </w:hyperlink>
    </w:p>
    <w:p w14:paraId="6898931E" w14:textId="77777777" w:rsidR="0022406B" w:rsidRPr="000B4AF7" w:rsidRDefault="0022406B" w:rsidP="0022406B">
      <w:pPr>
        <w:rPr>
          <w:rStyle w:val="Hyperlink"/>
          <w:sz w:val="28"/>
          <w:szCs w:val="28"/>
        </w:rPr>
      </w:pPr>
      <w:r w:rsidRPr="00742F05">
        <w:rPr>
          <w:noProof/>
          <w:lang w:val="en-US"/>
        </w:rPr>
        <w:drawing>
          <wp:inline distT="0" distB="0" distL="0" distR="0" wp14:anchorId="0BB9A493" wp14:editId="6BEB649B">
            <wp:extent cx="20002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200025" cy="200025"/>
                    </a:xfrm>
                    <a:prstGeom prst="rect">
                      <a:avLst/>
                    </a:prstGeom>
                    <a:noFill/>
                    <a:ln>
                      <a:noFill/>
                    </a:ln>
                  </pic:spPr>
                </pic:pic>
              </a:graphicData>
            </a:graphic>
          </wp:inline>
        </w:drawing>
      </w:r>
      <w:r>
        <w:rPr>
          <w:rFonts w:ascii="Arial" w:hAnsi="Arial" w:cs="Arial"/>
          <w:sz w:val="22"/>
        </w:rPr>
        <w:t xml:space="preserve">   </w:t>
      </w:r>
      <w:hyperlink r:id="rId25" w:history="1">
        <w:r w:rsidRPr="00677C2C">
          <w:rPr>
            <w:rStyle w:val="Hyperlink"/>
            <w:rFonts w:ascii="Arial" w:hAnsi="Arial" w:cs="Arial"/>
            <w:sz w:val="22"/>
          </w:rPr>
          <w:t>https://www.instagram.com/majidalfuttaim</w:t>
        </w:r>
      </w:hyperlink>
    </w:p>
    <w:p w14:paraId="60ABB4B0" w14:textId="77777777" w:rsidR="00E3110D" w:rsidRDefault="00E3110D" w:rsidP="00E3110D">
      <w:pPr>
        <w:jc w:val="both"/>
      </w:pPr>
    </w:p>
    <w:p w14:paraId="363FA006" w14:textId="77777777" w:rsidR="00E3110D" w:rsidRPr="003D02C6" w:rsidRDefault="00E3110D" w:rsidP="00E3110D">
      <w:pPr>
        <w:pStyle w:val="Default"/>
        <w:jc w:val="both"/>
        <w:rPr>
          <w:sz w:val="22"/>
          <w:szCs w:val="22"/>
        </w:rPr>
      </w:pPr>
    </w:p>
    <w:p w14:paraId="41EAE916" w14:textId="77777777" w:rsidR="00E3110D" w:rsidRPr="008F5830" w:rsidRDefault="00E3110D" w:rsidP="00E3110D"/>
    <w:p w14:paraId="6BFCC1D6" w14:textId="77777777" w:rsidR="00925DAA" w:rsidRDefault="00925DAA" w:rsidP="000F6808">
      <w:pPr>
        <w:rPr>
          <w:rFonts w:ascii="Arial" w:hAnsi="Arial" w:cs="Arial"/>
          <w:sz w:val="22"/>
          <w:szCs w:val="22"/>
        </w:rPr>
      </w:pPr>
    </w:p>
    <w:sectPr w:rsidR="00925DAA" w:rsidSect="00113ED0">
      <w:headerReference w:type="default" r:id="rId26"/>
      <w:footerReference w:type="default" r:id="rId27"/>
      <w:pgSz w:w="11907" w:h="16840" w:code="9"/>
      <w:pgMar w:top="1530" w:right="1418" w:bottom="1170" w:left="1418"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0DFC9" w14:textId="77777777" w:rsidR="00CB3DD0" w:rsidRDefault="00CB3DD0">
      <w:r>
        <w:separator/>
      </w:r>
    </w:p>
  </w:endnote>
  <w:endnote w:type="continuationSeparator" w:id="0">
    <w:p w14:paraId="5E84F9A0" w14:textId="77777777" w:rsidR="00CB3DD0" w:rsidRDefault="00CB3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1D165" w14:textId="78BA7534" w:rsidR="00A72A6A" w:rsidRPr="00DB76EE" w:rsidRDefault="00DD692C" w:rsidP="00DB76EE">
    <w:pPr>
      <w:pStyle w:val="Footer"/>
      <w:tabs>
        <w:tab w:val="left" w:pos="300"/>
      </w:tabs>
    </w:pPr>
    <w:r>
      <w:tab/>
    </w:r>
    <w:r>
      <w:tab/>
    </w:r>
    <w:r>
      <w:tab/>
      <w:t xml:space="preserve"> </w:t>
    </w:r>
    <w:r>
      <w:rPr>
        <w:noProof/>
        <w:lang w:val="en-US"/>
      </w:rPr>
      <w:drawing>
        <wp:inline distT="0" distB="0" distL="0" distR="0" wp14:anchorId="2A5B63EC" wp14:editId="30F8D017">
          <wp:extent cx="1666876" cy="11835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4709" cy="1189142"/>
                  </a:xfrm>
                  <a:prstGeom prst="rect">
                    <a:avLst/>
                  </a:prstGeom>
                  <a:noFill/>
                </pic:spPr>
              </pic:pic>
            </a:graphicData>
          </a:graphic>
        </wp:inline>
      </w:drawing>
    </w:r>
    <w:r w:rsidR="00114A3C">
      <w:rPr>
        <w:noProof/>
        <w:lang w:val="en-US"/>
      </w:rPr>
      <w:t xml:space="preserve">      </w:t>
    </w:r>
    <w:r w:rsidR="00DB76EE">
      <w:rPr>
        <w:noProof/>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B60C8" w14:textId="77777777" w:rsidR="00CB3DD0" w:rsidRDefault="00CB3DD0">
      <w:r>
        <w:separator/>
      </w:r>
    </w:p>
  </w:footnote>
  <w:footnote w:type="continuationSeparator" w:id="0">
    <w:p w14:paraId="15E63706" w14:textId="77777777" w:rsidR="00CB3DD0" w:rsidRDefault="00CB3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C297F" w14:textId="4B95AA23" w:rsidR="00A72A6A" w:rsidRDefault="00272AE8" w:rsidP="00292B5F">
    <w:pPr>
      <w:pStyle w:val="Header"/>
      <w:rPr>
        <w:rFonts w:ascii="Arial" w:hAnsi="Arial" w:cs="Arial"/>
        <w:b/>
        <w:bCs/>
        <w:sz w:val="20"/>
        <w:szCs w:val="20"/>
      </w:rPr>
    </w:pPr>
    <w:r>
      <w:rPr>
        <w:noProof/>
        <w:lang w:val="en-US"/>
      </w:rPr>
      <w:drawing>
        <wp:anchor distT="0" distB="0" distL="114300" distR="114300" simplePos="0" relativeHeight="251659264" behindDoc="1" locked="0" layoutInCell="1" allowOverlap="1" wp14:anchorId="47ACEA5D" wp14:editId="4FA7CFF8">
          <wp:simplePos x="0" y="0"/>
          <wp:positionH relativeFrom="page">
            <wp:posOffset>900430</wp:posOffset>
          </wp:positionH>
          <wp:positionV relativeFrom="page">
            <wp:posOffset>449580</wp:posOffset>
          </wp:positionV>
          <wp:extent cx="2060575" cy="402590"/>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0575" cy="4025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90DFB3" w14:textId="77777777" w:rsidR="00A72A6A" w:rsidRPr="00D16ECD" w:rsidRDefault="00A72A6A" w:rsidP="004206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36AA"/>
    <w:multiLevelType w:val="hybridMultilevel"/>
    <w:tmpl w:val="97E6E0A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141851"/>
    <w:multiLevelType w:val="hybridMultilevel"/>
    <w:tmpl w:val="07A2340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8560FD"/>
    <w:multiLevelType w:val="hybridMultilevel"/>
    <w:tmpl w:val="525882B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 w15:restartNumberingAfterBreak="0">
    <w:nsid w:val="2ADC7217"/>
    <w:multiLevelType w:val="hybridMultilevel"/>
    <w:tmpl w:val="FD2E860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ind w:left="360" w:hanging="360"/>
      </w:pPr>
      <w:rPr>
        <w:rFonts w:ascii="Symbol" w:hAnsi="Symbol" w:hint="default"/>
      </w:rPr>
    </w:lvl>
    <w:lvl w:ilvl="2" w:tplc="FFFFFFFF">
      <w:start w:val="1"/>
      <w:numFmt w:val="bullet"/>
      <w:lvlText w:val=""/>
      <w:lvlJc w:val="left"/>
      <w:pPr>
        <w:tabs>
          <w:tab w:val="num" w:pos="720"/>
        </w:tabs>
        <w:ind w:left="720" w:hanging="360"/>
      </w:pPr>
      <w:rPr>
        <w:rFonts w:ascii="Symbol" w:hAnsi="Symbol" w:hint="default"/>
      </w:rPr>
    </w:lvl>
    <w:lvl w:ilvl="3" w:tplc="FFFFFFFF">
      <w:start w:val="1"/>
      <w:numFmt w:val="bullet"/>
      <w:lvlText w:val=""/>
      <w:lvlJc w:val="left"/>
      <w:pPr>
        <w:tabs>
          <w:tab w:val="num" w:pos="720"/>
        </w:tabs>
        <w:ind w:left="720" w:hanging="360"/>
      </w:pPr>
      <w:rPr>
        <w:rFonts w:ascii="Symbol" w:hAnsi="Symbol" w:hint="default"/>
      </w:rPr>
    </w:lvl>
    <w:lvl w:ilvl="4" w:tplc="FFFFFFFF">
      <w:start w:val="1"/>
      <w:numFmt w:val="bullet"/>
      <w:lvlText w:val=""/>
      <w:lvlJc w:val="left"/>
      <w:pPr>
        <w:tabs>
          <w:tab w:val="num" w:pos="720"/>
        </w:tabs>
        <w:ind w:left="720" w:hanging="360"/>
      </w:pPr>
      <w:rPr>
        <w:rFonts w:ascii="Wingdings" w:hAnsi="Wingdings" w:hint="default"/>
      </w:rPr>
    </w:lvl>
    <w:lvl w:ilvl="5" w:tplc="FFFFFFFF">
      <w:start w:val="1"/>
      <w:numFmt w:val="lowerRoman"/>
      <w:lvlText w:val="%6."/>
      <w:lvlJc w:val="right"/>
      <w:pPr>
        <w:ind w:left="324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15:restartNumberingAfterBreak="0">
    <w:nsid w:val="2B7262F9"/>
    <w:multiLevelType w:val="hybridMultilevel"/>
    <w:tmpl w:val="4A945DD4"/>
    <w:lvl w:ilvl="0" w:tplc="0809000D">
      <w:start w:val="1"/>
      <w:numFmt w:val="bullet"/>
      <w:lvlText w:val=""/>
      <w:lvlJc w:val="left"/>
      <w:pPr>
        <w:ind w:left="720" w:hanging="360"/>
      </w:pPr>
      <w:rPr>
        <w:rFonts w:ascii="Wingdings" w:hAnsi="Wingdings" w:hint="default"/>
        <w:color w:val="auto"/>
        <w:lang w:val="en-US"/>
      </w:rPr>
    </w:lvl>
    <w:lvl w:ilvl="1" w:tplc="FFFFFFFF">
      <w:start w:val="1"/>
      <w:numFmt w:val="bullet"/>
      <w:lvlText w:val=""/>
      <w:lvlJc w:val="left"/>
      <w:pPr>
        <w:tabs>
          <w:tab w:val="num" w:pos="1440"/>
        </w:tabs>
        <w:ind w:left="1440" w:hanging="360"/>
      </w:pPr>
      <w:rPr>
        <w:rFonts w:ascii="Wingdings" w:hAnsi="Wingdings" w:hint="default"/>
        <w:color w:val="00800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830501"/>
    <w:multiLevelType w:val="hybridMultilevel"/>
    <w:tmpl w:val="3DE005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1572476"/>
    <w:multiLevelType w:val="hybridMultilevel"/>
    <w:tmpl w:val="050040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833453A"/>
    <w:multiLevelType w:val="hybridMultilevel"/>
    <w:tmpl w:val="E7B4A918"/>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2162B9"/>
    <w:multiLevelType w:val="hybridMultilevel"/>
    <w:tmpl w:val="4EDCE706"/>
    <w:lvl w:ilvl="0" w:tplc="04090005">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40401D29"/>
    <w:multiLevelType w:val="hybridMultilevel"/>
    <w:tmpl w:val="E9CA9E48"/>
    <w:lvl w:ilvl="0" w:tplc="E03CFC84">
      <w:numFmt w:val="bullet"/>
      <w:lvlText w:val="-"/>
      <w:lvlJc w:val="left"/>
      <w:pPr>
        <w:tabs>
          <w:tab w:val="num" w:pos="3240"/>
        </w:tabs>
        <w:ind w:left="3240" w:hanging="360"/>
      </w:pPr>
      <w:rPr>
        <w:rFonts w:ascii="Arial" w:eastAsia="SimSun" w:hAnsi="Aria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F670F9"/>
    <w:multiLevelType w:val="multilevel"/>
    <w:tmpl w:val="E7B4A91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5F0C86"/>
    <w:multiLevelType w:val="hybridMultilevel"/>
    <w:tmpl w:val="3A04F476"/>
    <w:lvl w:ilvl="0" w:tplc="175A43C2">
      <w:start w:val="1"/>
      <w:numFmt w:val="bullet"/>
      <w:pStyle w:val="05Body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4A57CED"/>
    <w:multiLevelType w:val="hybridMultilevel"/>
    <w:tmpl w:val="AF9A2D70"/>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3" w15:restartNumberingAfterBreak="0">
    <w:nsid w:val="60502D1D"/>
    <w:multiLevelType w:val="hybridMultilevel"/>
    <w:tmpl w:val="F068897E"/>
    <w:lvl w:ilvl="0" w:tplc="647AF08E">
      <w:start w:val="1"/>
      <w:numFmt w:val="bullet"/>
      <w:lvlText w:val=""/>
      <w:lvlJc w:val="left"/>
      <w:pPr>
        <w:tabs>
          <w:tab w:val="num" w:pos="2784"/>
        </w:tabs>
        <w:ind w:left="2784" w:hanging="360"/>
      </w:pPr>
      <w:rPr>
        <w:rFonts w:ascii="Symbol" w:hAnsi="Symbol" w:hint="default"/>
        <w:color w:val="008000"/>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A2454D"/>
    <w:multiLevelType w:val="hybridMultilevel"/>
    <w:tmpl w:val="4148C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465900"/>
    <w:multiLevelType w:val="hybridMultilevel"/>
    <w:tmpl w:val="198ECE9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2E23275"/>
    <w:multiLevelType w:val="hybridMultilevel"/>
    <w:tmpl w:val="B4FE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32642A"/>
    <w:multiLevelType w:val="hybridMultilevel"/>
    <w:tmpl w:val="5FA6C31E"/>
    <w:lvl w:ilvl="0" w:tplc="6FB4BA44">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1261D2"/>
    <w:multiLevelType w:val="hybridMultilevel"/>
    <w:tmpl w:val="E736B882"/>
    <w:lvl w:ilvl="0" w:tplc="04090005">
      <w:start w:val="1"/>
      <w:numFmt w:val="bullet"/>
      <w:lvlText w:val=""/>
      <w:lvlJc w:val="left"/>
      <w:pPr>
        <w:tabs>
          <w:tab w:val="num" w:pos="720"/>
        </w:tabs>
        <w:ind w:left="720" w:hanging="360"/>
      </w:pPr>
      <w:rPr>
        <w:rFonts w:ascii="Wingdings" w:hAnsi="Wingdings" w:hint="default"/>
        <w:color w:val="00008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0951D2"/>
    <w:multiLevelType w:val="hybridMultilevel"/>
    <w:tmpl w:val="4F443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E90BB9"/>
    <w:multiLevelType w:val="hybridMultilevel"/>
    <w:tmpl w:val="2DE079B6"/>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B5840AA"/>
    <w:multiLevelType w:val="hybridMultilevel"/>
    <w:tmpl w:val="06FAF8A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10"/>
  </w:num>
  <w:num w:numId="6">
    <w:abstractNumId w:val="15"/>
  </w:num>
  <w:num w:numId="7">
    <w:abstractNumId w:val="9"/>
  </w:num>
  <w:num w:numId="8">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
  </w:num>
  <w:num w:numId="12">
    <w:abstractNumId w:val="0"/>
  </w:num>
  <w:num w:numId="13">
    <w:abstractNumId w:val="21"/>
  </w:num>
  <w:num w:numId="14">
    <w:abstractNumId w:val="13"/>
  </w:num>
  <w:num w:numId="15">
    <w:abstractNumId w:val="18"/>
  </w:num>
  <w:num w:numId="16">
    <w:abstractNumId w:val="17"/>
  </w:num>
  <w:num w:numId="17">
    <w:abstractNumId w:val="14"/>
  </w:num>
  <w:num w:numId="18">
    <w:abstractNumId w:val="12"/>
  </w:num>
  <w:num w:numId="19">
    <w:abstractNumId w:val="5"/>
  </w:num>
  <w:num w:numId="20">
    <w:abstractNumId w:val="19"/>
  </w:num>
  <w:num w:numId="21">
    <w:abstractNumId w:val="11"/>
  </w:num>
  <w:num w:numId="22">
    <w:abstractNumId w:val="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doNotTrackFormatting/>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170"/>
    <w:rsid w:val="00000E91"/>
    <w:rsid w:val="000052D6"/>
    <w:rsid w:val="00005AFB"/>
    <w:rsid w:val="00006BD7"/>
    <w:rsid w:val="00010DB4"/>
    <w:rsid w:val="000110F0"/>
    <w:rsid w:val="00011716"/>
    <w:rsid w:val="00013341"/>
    <w:rsid w:val="000213F9"/>
    <w:rsid w:val="00023FA2"/>
    <w:rsid w:val="000264BB"/>
    <w:rsid w:val="00032B81"/>
    <w:rsid w:val="00032DE4"/>
    <w:rsid w:val="0003375E"/>
    <w:rsid w:val="00033B6A"/>
    <w:rsid w:val="000359D2"/>
    <w:rsid w:val="0003700B"/>
    <w:rsid w:val="00041E0D"/>
    <w:rsid w:val="000452F4"/>
    <w:rsid w:val="00047BE5"/>
    <w:rsid w:val="0005252B"/>
    <w:rsid w:val="00052F96"/>
    <w:rsid w:val="0005466C"/>
    <w:rsid w:val="0005757A"/>
    <w:rsid w:val="0006030C"/>
    <w:rsid w:val="000603A7"/>
    <w:rsid w:val="00060AA1"/>
    <w:rsid w:val="000638CC"/>
    <w:rsid w:val="000647F0"/>
    <w:rsid w:val="000707A2"/>
    <w:rsid w:val="00072CE9"/>
    <w:rsid w:val="00074F69"/>
    <w:rsid w:val="0007519B"/>
    <w:rsid w:val="00077E10"/>
    <w:rsid w:val="000820C0"/>
    <w:rsid w:val="00085111"/>
    <w:rsid w:val="00087C35"/>
    <w:rsid w:val="000904BE"/>
    <w:rsid w:val="00090CB8"/>
    <w:rsid w:val="00092A33"/>
    <w:rsid w:val="00094760"/>
    <w:rsid w:val="000959C2"/>
    <w:rsid w:val="00096F31"/>
    <w:rsid w:val="000A1374"/>
    <w:rsid w:val="000A1AAD"/>
    <w:rsid w:val="000A5DC3"/>
    <w:rsid w:val="000A7ED1"/>
    <w:rsid w:val="000B1885"/>
    <w:rsid w:val="000B284E"/>
    <w:rsid w:val="000B4B0E"/>
    <w:rsid w:val="000C0679"/>
    <w:rsid w:val="000C1DBE"/>
    <w:rsid w:val="000C234B"/>
    <w:rsid w:val="000C2E5D"/>
    <w:rsid w:val="000C3A80"/>
    <w:rsid w:val="000C3A8F"/>
    <w:rsid w:val="000C40E2"/>
    <w:rsid w:val="000C56F0"/>
    <w:rsid w:val="000C5F77"/>
    <w:rsid w:val="000D1DAA"/>
    <w:rsid w:val="000D217F"/>
    <w:rsid w:val="000D5B58"/>
    <w:rsid w:val="000D64D8"/>
    <w:rsid w:val="000E33A0"/>
    <w:rsid w:val="000E6055"/>
    <w:rsid w:val="000E7DC5"/>
    <w:rsid w:val="000F221B"/>
    <w:rsid w:val="000F54FE"/>
    <w:rsid w:val="000F6808"/>
    <w:rsid w:val="00100C55"/>
    <w:rsid w:val="00102A45"/>
    <w:rsid w:val="001046DD"/>
    <w:rsid w:val="00107273"/>
    <w:rsid w:val="00107BE7"/>
    <w:rsid w:val="0011010E"/>
    <w:rsid w:val="00110EFD"/>
    <w:rsid w:val="00111F33"/>
    <w:rsid w:val="00112D17"/>
    <w:rsid w:val="00112D30"/>
    <w:rsid w:val="00113ED0"/>
    <w:rsid w:val="00114A3C"/>
    <w:rsid w:val="00115093"/>
    <w:rsid w:val="00120E56"/>
    <w:rsid w:val="00121544"/>
    <w:rsid w:val="00121FE5"/>
    <w:rsid w:val="00123A43"/>
    <w:rsid w:val="00123FB3"/>
    <w:rsid w:val="00124363"/>
    <w:rsid w:val="00125748"/>
    <w:rsid w:val="001260F2"/>
    <w:rsid w:val="00126B12"/>
    <w:rsid w:val="001352E5"/>
    <w:rsid w:val="001364DC"/>
    <w:rsid w:val="001378E1"/>
    <w:rsid w:val="0014230A"/>
    <w:rsid w:val="001438C3"/>
    <w:rsid w:val="00147164"/>
    <w:rsid w:val="00147A83"/>
    <w:rsid w:val="00150A37"/>
    <w:rsid w:val="001524F7"/>
    <w:rsid w:val="00154A1E"/>
    <w:rsid w:val="00157C97"/>
    <w:rsid w:val="00164524"/>
    <w:rsid w:val="0016549C"/>
    <w:rsid w:val="00170354"/>
    <w:rsid w:val="001714B8"/>
    <w:rsid w:val="00185AB4"/>
    <w:rsid w:val="0018781E"/>
    <w:rsid w:val="00191374"/>
    <w:rsid w:val="00194057"/>
    <w:rsid w:val="001A0BEE"/>
    <w:rsid w:val="001A2369"/>
    <w:rsid w:val="001A6727"/>
    <w:rsid w:val="001B1017"/>
    <w:rsid w:val="001B12BD"/>
    <w:rsid w:val="001B12F6"/>
    <w:rsid w:val="001B3522"/>
    <w:rsid w:val="001B391D"/>
    <w:rsid w:val="001B60CE"/>
    <w:rsid w:val="001C06AD"/>
    <w:rsid w:val="001C1A99"/>
    <w:rsid w:val="001C256E"/>
    <w:rsid w:val="001C375F"/>
    <w:rsid w:val="001C5E75"/>
    <w:rsid w:val="001C7D61"/>
    <w:rsid w:val="001D491E"/>
    <w:rsid w:val="001E4BC1"/>
    <w:rsid w:val="001E5D9E"/>
    <w:rsid w:val="001F3EF7"/>
    <w:rsid w:val="001F6359"/>
    <w:rsid w:val="001F679D"/>
    <w:rsid w:val="00200D31"/>
    <w:rsid w:val="0020217D"/>
    <w:rsid w:val="002027C2"/>
    <w:rsid w:val="00203C6A"/>
    <w:rsid w:val="002049B0"/>
    <w:rsid w:val="00205804"/>
    <w:rsid w:val="0020623B"/>
    <w:rsid w:val="00207825"/>
    <w:rsid w:val="00207C39"/>
    <w:rsid w:val="00210F0C"/>
    <w:rsid w:val="00217145"/>
    <w:rsid w:val="0021734C"/>
    <w:rsid w:val="00222311"/>
    <w:rsid w:val="00222DB8"/>
    <w:rsid w:val="0022301D"/>
    <w:rsid w:val="00223523"/>
    <w:rsid w:val="002238B2"/>
    <w:rsid w:val="0022406B"/>
    <w:rsid w:val="0022487D"/>
    <w:rsid w:val="00225C62"/>
    <w:rsid w:val="002278DC"/>
    <w:rsid w:val="002326B1"/>
    <w:rsid w:val="0023714E"/>
    <w:rsid w:val="002377BF"/>
    <w:rsid w:val="00240381"/>
    <w:rsid w:val="00240ADD"/>
    <w:rsid w:val="0024346A"/>
    <w:rsid w:val="00246FD3"/>
    <w:rsid w:val="00247756"/>
    <w:rsid w:val="00251F52"/>
    <w:rsid w:val="0025605B"/>
    <w:rsid w:val="00260322"/>
    <w:rsid w:val="002608C3"/>
    <w:rsid w:val="00261D22"/>
    <w:rsid w:val="00264D2A"/>
    <w:rsid w:val="00266862"/>
    <w:rsid w:val="00271FE7"/>
    <w:rsid w:val="00272AE8"/>
    <w:rsid w:val="00272B7C"/>
    <w:rsid w:val="00275D5D"/>
    <w:rsid w:val="002768E8"/>
    <w:rsid w:val="00282130"/>
    <w:rsid w:val="0028235D"/>
    <w:rsid w:val="00282595"/>
    <w:rsid w:val="00285645"/>
    <w:rsid w:val="002858E8"/>
    <w:rsid w:val="00292B5F"/>
    <w:rsid w:val="00292BF8"/>
    <w:rsid w:val="00292F0B"/>
    <w:rsid w:val="00293412"/>
    <w:rsid w:val="002940A0"/>
    <w:rsid w:val="00295149"/>
    <w:rsid w:val="00295C91"/>
    <w:rsid w:val="00295EAC"/>
    <w:rsid w:val="002966C0"/>
    <w:rsid w:val="002A18F9"/>
    <w:rsid w:val="002A2E49"/>
    <w:rsid w:val="002A37D2"/>
    <w:rsid w:val="002B4D8F"/>
    <w:rsid w:val="002B4F8A"/>
    <w:rsid w:val="002B5546"/>
    <w:rsid w:val="002B6C1F"/>
    <w:rsid w:val="002B74FF"/>
    <w:rsid w:val="002C105F"/>
    <w:rsid w:val="002C4B7F"/>
    <w:rsid w:val="002C5BB6"/>
    <w:rsid w:val="002C624A"/>
    <w:rsid w:val="002C74FC"/>
    <w:rsid w:val="002D6AC1"/>
    <w:rsid w:val="002E112B"/>
    <w:rsid w:val="002E533D"/>
    <w:rsid w:val="002E607F"/>
    <w:rsid w:val="002E7884"/>
    <w:rsid w:val="002F1D2E"/>
    <w:rsid w:val="002F3947"/>
    <w:rsid w:val="002F6FF2"/>
    <w:rsid w:val="002F74E2"/>
    <w:rsid w:val="0030093A"/>
    <w:rsid w:val="003028C6"/>
    <w:rsid w:val="00303788"/>
    <w:rsid w:val="00307461"/>
    <w:rsid w:val="00307EA3"/>
    <w:rsid w:val="003102C4"/>
    <w:rsid w:val="003205B6"/>
    <w:rsid w:val="00321D7D"/>
    <w:rsid w:val="0032319A"/>
    <w:rsid w:val="00324EF2"/>
    <w:rsid w:val="003252EA"/>
    <w:rsid w:val="003255AC"/>
    <w:rsid w:val="003274F4"/>
    <w:rsid w:val="00327A8D"/>
    <w:rsid w:val="00327B7F"/>
    <w:rsid w:val="003317C5"/>
    <w:rsid w:val="003338FE"/>
    <w:rsid w:val="00333D10"/>
    <w:rsid w:val="00346164"/>
    <w:rsid w:val="00346C7D"/>
    <w:rsid w:val="003502D1"/>
    <w:rsid w:val="003515C8"/>
    <w:rsid w:val="003526A3"/>
    <w:rsid w:val="00355654"/>
    <w:rsid w:val="00360520"/>
    <w:rsid w:val="00361F9B"/>
    <w:rsid w:val="00362629"/>
    <w:rsid w:val="003634A5"/>
    <w:rsid w:val="00366359"/>
    <w:rsid w:val="00366377"/>
    <w:rsid w:val="00366A04"/>
    <w:rsid w:val="003672A9"/>
    <w:rsid w:val="00372900"/>
    <w:rsid w:val="00373061"/>
    <w:rsid w:val="00373552"/>
    <w:rsid w:val="0037437F"/>
    <w:rsid w:val="0037500D"/>
    <w:rsid w:val="0038121C"/>
    <w:rsid w:val="0038217F"/>
    <w:rsid w:val="003833B8"/>
    <w:rsid w:val="00383C4E"/>
    <w:rsid w:val="00385D4D"/>
    <w:rsid w:val="003906FF"/>
    <w:rsid w:val="003917AF"/>
    <w:rsid w:val="00394AE8"/>
    <w:rsid w:val="00395A47"/>
    <w:rsid w:val="00395B05"/>
    <w:rsid w:val="003971BC"/>
    <w:rsid w:val="003A7D71"/>
    <w:rsid w:val="003B20F2"/>
    <w:rsid w:val="003B3784"/>
    <w:rsid w:val="003B5A97"/>
    <w:rsid w:val="003B602A"/>
    <w:rsid w:val="003C2C8E"/>
    <w:rsid w:val="003C3911"/>
    <w:rsid w:val="003C3F04"/>
    <w:rsid w:val="003C4ABC"/>
    <w:rsid w:val="003C6772"/>
    <w:rsid w:val="003C6BC4"/>
    <w:rsid w:val="003D0FEA"/>
    <w:rsid w:val="003D2FA0"/>
    <w:rsid w:val="003E04CB"/>
    <w:rsid w:val="003E2C51"/>
    <w:rsid w:val="003E2FFB"/>
    <w:rsid w:val="003E56B0"/>
    <w:rsid w:val="003E7E87"/>
    <w:rsid w:val="003F0352"/>
    <w:rsid w:val="003F07FF"/>
    <w:rsid w:val="003F3AAF"/>
    <w:rsid w:val="003F4398"/>
    <w:rsid w:val="003F5E86"/>
    <w:rsid w:val="003F70C3"/>
    <w:rsid w:val="003F71D6"/>
    <w:rsid w:val="003F7CA6"/>
    <w:rsid w:val="00400400"/>
    <w:rsid w:val="0040315C"/>
    <w:rsid w:val="00404A2A"/>
    <w:rsid w:val="00407B83"/>
    <w:rsid w:val="00412589"/>
    <w:rsid w:val="0041303C"/>
    <w:rsid w:val="00413C21"/>
    <w:rsid w:val="0042029E"/>
    <w:rsid w:val="00420657"/>
    <w:rsid w:val="00420681"/>
    <w:rsid w:val="004244A5"/>
    <w:rsid w:val="004264D6"/>
    <w:rsid w:val="004273F3"/>
    <w:rsid w:val="004304B2"/>
    <w:rsid w:val="0043262D"/>
    <w:rsid w:val="0043714D"/>
    <w:rsid w:val="00440AE1"/>
    <w:rsid w:val="004439B3"/>
    <w:rsid w:val="00445E01"/>
    <w:rsid w:val="004507A6"/>
    <w:rsid w:val="00451924"/>
    <w:rsid w:val="0045350D"/>
    <w:rsid w:val="00460D6D"/>
    <w:rsid w:val="0046105A"/>
    <w:rsid w:val="004618D3"/>
    <w:rsid w:val="0046323A"/>
    <w:rsid w:val="00463414"/>
    <w:rsid w:val="00463918"/>
    <w:rsid w:val="004703CE"/>
    <w:rsid w:val="00471697"/>
    <w:rsid w:val="004731F0"/>
    <w:rsid w:val="00474899"/>
    <w:rsid w:val="00475198"/>
    <w:rsid w:val="004806D2"/>
    <w:rsid w:val="004813E9"/>
    <w:rsid w:val="00482D4A"/>
    <w:rsid w:val="00483F3F"/>
    <w:rsid w:val="00486359"/>
    <w:rsid w:val="00487300"/>
    <w:rsid w:val="00492413"/>
    <w:rsid w:val="0049446D"/>
    <w:rsid w:val="00494CD0"/>
    <w:rsid w:val="00496590"/>
    <w:rsid w:val="00496C72"/>
    <w:rsid w:val="004A4F57"/>
    <w:rsid w:val="004A70F0"/>
    <w:rsid w:val="004B2D38"/>
    <w:rsid w:val="004B4478"/>
    <w:rsid w:val="004B49A0"/>
    <w:rsid w:val="004B4BD1"/>
    <w:rsid w:val="004B6FA7"/>
    <w:rsid w:val="004B7100"/>
    <w:rsid w:val="004C0AEF"/>
    <w:rsid w:val="004C3B47"/>
    <w:rsid w:val="004C6F6D"/>
    <w:rsid w:val="004D016C"/>
    <w:rsid w:val="004D0B95"/>
    <w:rsid w:val="004D2FC0"/>
    <w:rsid w:val="004D558F"/>
    <w:rsid w:val="004E22CB"/>
    <w:rsid w:val="004E294D"/>
    <w:rsid w:val="004E2995"/>
    <w:rsid w:val="004E49A2"/>
    <w:rsid w:val="004F7554"/>
    <w:rsid w:val="004F7DEE"/>
    <w:rsid w:val="005045A9"/>
    <w:rsid w:val="005064F4"/>
    <w:rsid w:val="00506F7B"/>
    <w:rsid w:val="0051011B"/>
    <w:rsid w:val="00510228"/>
    <w:rsid w:val="00511F55"/>
    <w:rsid w:val="00513CDA"/>
    <w:rsid w:val="0051407E"/>
    <w:rsid w:val="005163E2"/>
    <w:rsid w:val="00521293"/>
    <w:rsid w:val="005270A7"/>
    <w:rsid w:val="00531CDA"/>
    <w:rsid w:val="005324FF"/>
    <w:rsid w:val="00533045"/>
    <w:rsid w:val="00536332"/>
    <w:rsid w:val="00537E66"/>
    <w:rsid w:val="00540611"/>
    <w:rsid w:val="00541464"/>
    <w:rsid w:val="005416EB"/>
    <w:rsid w:val="00542ECD"/>
    <w:rsid w:val="00542F66"/>
    <w:rsid w:val="005435FB"/>
    <w:rsid w:val="00545329"/>
    <w:rsid w:val="00545F64"/>
    <w:rsid w:val="00550B73"/>
    <w:rsid w:val="005519C2"/>
    <w:rsid w:val="00552D5E"/>
    <w:rsid w:val="00554110"/>
    <w:rsid w:val="005558B4"/>
    <w:rsid w:val="00561BBE"/>
    <w:rsid w:val="005666E8"/>
    <w:rsid w:val="00567AF6"/>
    <w:rsid w:val="005746DC"/>
    <w:rsid w:val="00574BC2"/>
    <w:rsid w:val="00581748"/>
    <w:rsid w:val="00583718"/>
    <w:rsid w:val="0058739A"/>
    <w:rsid w:val="00592D1A"/>
    <w:rsid w:val="00592FFB"/>
    <w:rsid w:val="005931C1"/>
    <w:rsid w:val="00594A98"/>
    <w:rsid w:val="00595609"/>
    <w:rsid w:val="0059716E"/>
    <w:rsid w:val="005A0F96"/>
    <w:rsid w:val="005A3103"/>
    <w:rsid w:val="005A47DB"/>
    <w:rsid w:val="005A7747"/>
    <w:rsid w:val="005B0CD5"/>
    <w:rsid w:val="005B0F80"/>
    <w:rsid w:val="005B134D"/>
    <w:rsid w:val="005B1364"/>
    <w:rsid w:val="005B13B7"/>
    <w:rsid w:val="005B22BE"/>
    <w:rsid w:val="005B37E5"/>
    <w:rsid w:val="005B7522"/>
    <w:rsid w:val="005C04E4"/>
    <w:rsid w:val="005C3E26"/>
    <w:rsid w:val="005C659E"/>
    <w:rsid w:val="005D1C58"/>
    <w:rsid w:val="005D1DF5"/>
    <w:rsid w:val="005D3649"/>
    <w:rsid w:val="005D5688"/>
    <w:rsid w:val="005D7AC3"/>
    <w:rsid w:val="005E1214"/>
    <w:rsid w:val="005E448C"/>
    <w:rsid w:val="005E470A"/>
    <w:rsid w:val="005E5388"/>
    <w:rsid w:val="005E739B"/>
    <w:rsid w:val="005F18C8"/>
    <w:rsid w:val="005F1A29"/>
    <w:rsid w:val="005F39AE"/>
    <w:rsid w:val="005F45F8"/>
    <w:rsid w:val="005F5A01"/>
    <w:rsid w:val="005F62D3"/>
    <w:rsid w:val="0060285E"/>
    <w:rsid w:val="00610352"/>
    <w:rsid w:val="00611752"/>
    <w:rsid w:val="00611F3E"/>
    <w:rsid w:val="00612E5A"/>
    <w:rsid w:val="00617AA0"/>
    <w:rsid w:val="0062029B"/>
    <w:rsid w:val="00620C2F"/>
    <w:rsid w:val="006215A2"/>
    <w:rsid w:val="00622FA5"/>
    <w:rsid w:val="006234E9"/>
    <w:rsid w:val="00623D3C"/>
    <w:rsid w:val="006275C6"/>
    <w:rsid w:val="006318C2"/>
    <w:rsid w:val="00632560"/>
    <w:rsid w:val="006407A3"/>
    <w:rsid w:val="0064340F"/>
    <w:rsid w:val="00644229"/>
    <w:rsid w:val="006445B2"/>
    <w:rsid w:val="00646F44"/>
    <w:rsid w:val="006521E7"/>
    <w:rsid w:val="00654980"/>
    <w:rsid w:val="00654B6E"/>
    <w:rsid w:val="00657F76"/>
    <w:rsid w:val="00662C3C"/>
    <w:rsid w:val="0066640B"/>
    <w:rsid w:val="00670610"/>
    <w:rsid w:val="00672BFB"/>
    <w:rsid w:val="0067434C"/>
    <w:rsid w:val="00685623"/>
    <w:rsid w:val="006860C1"/>
    <w:rsid w:val="00686CC6"/>
    <w:rsid w:val="00691074"/>
    <w:rsid w:val="0069125A"/>
    <w:rsid w:val="0069431A"/>
    <w:rsid w:val="00694C21"/>
    <w:rsid w:val="00697DB2"/>
    <w:rsid w:val="006A00D9"/>
    <w:rsid w:val="006A55A1"/>
    <w:rsid w:val="006A65EA"/>
    <w:rsid w:val="006A6701"/>
    <w:rsid w:val="006B0DA5"/>
    <w:rsid w:val="006B54DB"/>
    <w:rsid w:val="006C2251"/>
    <w:rsid w:val="006C31BA"/>
    <w:rsid w:val="006C34C4"/>
    <w:rsid w:val="006C5A20"/>
    <w:rsid w:val="006C7347"/>
    <w:rsid w:val="006D20D9"/>
    <w:rsid w:val="006D34D7"/>
    <w:rsid w:val="006D3B11"/>
    <w:rsid w:val="006E2014"/>
    <w:rsid w:val="006E31E1"/>
    <w:rsid w:val="006E4023"/>
    <w:rsid w:val="006E4AD0"/>
    <w:rsid w:val="006E581D"/>
    <w:rsid w:val="006E6696"/>
    <w:rsid w:val="006F0025"/>
    <w:rsid w:val="006F0200"/>
    <w:rsid w:val="006F0F80"/>
    <w:rsid w:val="006F2717"/>
    <w:rsid w:val="006F42DE"/>
    <w:rsid w:val="00706677"/>
    <w:rsid w:val="00707548"/>
    <w:rsid w:val="0071130E"/>
    <w:rsid w:val="007123D6"/>
    <w:rsid w:val="0071722D"/>
    <w:rsid w:val="00723E19"/>
    <w:rsid w:val="0072402E"/>
    <w:rsid w:val="00727F33"/>
    <w:rsid w:val="0073186F"/>
    <w:rsid w:val="00731ED4"/>
    <w:rsid w:val="00733900"/>
    <w:rsid w:val="00735395"/>
    <w:rsid w:val="00735848"/>
    <w:rsid w:val="0074400D"/>
    <w:rsid w:val="007463D1"/>
    <w:rsid w:val="00747A36"/>
    <w:rsid w:val="00750354"/>
    <w:rsid w:val="00752C78"/>
    <w:rsid w:val="00752D30"/>
    <w:rsid w:val="0075747A"/>
    <w:rsid w:val="007606C4"/>
    <w:rsid w:val="00764572"/>
    <w:rsid w:val="00765487"/>
    <w:rsid w:val="00767340"/>
    <w:rsid w:val="00767D28"/>
    <w:rsid w:val="00770417"/>
    <w:rsid w:val="0078054E"/>
    <w:rsid w:val="0078149B"/>
    <w:rsid w:val="0078542D"/>
    <w:rsid w:val="00786A05"/>
    <w:rsid w:val="00786E54"/>
    <w:rsid w:val="00791307"/>
    <w:rsid w:val="00795C98"/>
    <w:rsid w:val="00795E0D"/>
    <w:rsid w:val="00795ECF"/>
    <w:rsid w:val="00795F49"/>
    <w:rsid w:val="00796EC3"/>
    <w:rsid w:val="007A39C0"/>
    <w:rsid w:val="007A6732"/>
    <w:rsid w:val="007B4AB4"/>
    <w:rsid w:val="007C0855"/>
    <w:rsid w:val="007C088E"/>
    <w:rsid w:val="007C1463"/>
    <w:rsid w:val="007C1E1E"/>
    <w:rsid w:val="007C247F"/>
    <w:rsid w:val="007C4972"/>
    <w:rsid w:val="007C6456"/>
    <w:rsid w:val="007C7CB7"/>
    <w:rsid w:val="007D0A1A"/>
    <w:rsid w:val="007D5681"/>
    <w:rsid w:val="007D5FC9"/>
    <w:rsid w:val="007D6AAC"/>
    <w:rsid w:val="007E0BC1"/>
    <w:rsid w:val="007E0D68"/>
    <w:rsid w:val="007E6B55"/>
    <w:rsid w:val="007E7F47"/>
    <w:rsid w:val="007F0318"/>
    <w:rsid w:val="007F609B"/>
    <w:rsid w:val="008000BF"/>
    <w:rsid w:val="00802BFC"/>
    <w:rsid w:val="00806F82"/>
    <w:rsid w:val="00813CE7"/>
    <w:rsid w:val="00815D31"/>
    <w:rsid w:val="008176A0"/>
    <w:rsid w:val="0082045F"/>
    <w:rsid w:val="00821045"/>
    <w:rsid w:val="00824C89"/>
    <w:rsid w:val="0082531B"/>
    <w:rsid w:val="00825C79"/>
    <w:rsid w:val="00826306"/>
    <w:rsid w:val="008315EF"/>
    <w:rsid w:val="00833852"/>
    <w:rsid w:val="00834E4E"/>
    <w:rsid w:val="00836A80"/>
    <w:rsid w:val="00837A01"/>
    <w:rsid w:val="008405F5"/>
    <w:rsid w:val="0084150C"/>
    <w:rsid w:val="00844CD0"/>
    <w:rsid w:val="00844D92"/>
    <w:rsid w:val="00845F36"/>
    <w:rsid w:val="00846B52"/>
    <w:rsid w:val="008508CA"/>
    <w:rsid w:val="00850B32"/>
    <w:rsid w:val="00855576"/>
    <w:rsid w:val="00856742"/>
    <w:rsid w:val="00862028"/>
    <w:rsid w:val="0086203C"/>
    <w:rsid w:val="0086395B"/>
    <w:rsid w:val="00871145"/>
    <w:rsid w:val="0087589D"/>
    <w:rsid w:val="00877167"/>
    <w:rsid w:val="00882CBB"/>
    <w:rsid w:val="00885A47"/>
    <w:rsid w:val="00887D12"/>
    <w:rsid w:val="00893507"/>
    <w:rsid w:val="00897333"/>
    <w:rsid w:val="008A1F95"/>
    <w:rsid w:val="008A63D1"/>
    <w:rsid w:val="008B1ED8"/>
    <w:rsid w:val="008B4436"/>
    <w:rsid w:val="008B656F"/>
    <w:rsid w:val="008B6D36"/>
    <w:rsid w:val="008C6E95"/>
    <w:rsid w:val="008C750E"/>
    <w:rsid w:val="008D000D"/>
    <w:rsid w:val="008D0168"/>
    <w:rsid w:val="008D12B2"/>
    <w:rsid w:val="008D2E7D"/>
    <w:rsid w:val="008D3137"/>
    <w:rsid w:val="008D5B61"/>
    <w:rsid w:val="008D5E2E"/>
    <w:rsid w:val="008D71B7"/>
    <w:rsid w:val="008E239D"/>
    <w:rsid w:val="008E3CA2"/>
    <w:rsid w:val="008E3F7C"/>
    <w:rsid w:val="008E7E68"/>
    <w:rsid w:val="008F035C"/>
    <w:rsid w:val="008F47A4"/>
    <w:rsid w:val="008F6CA8"/>
    <w:rsid w:val="00902212"/>
    <w:rsid w:val="00904A6B"/>
    <w:rsid w:val="00906861"/>
    <w:rsid w:val="0090743B"/>
    <w:rsid w:val="00912B89"/>
    <w:rsid w:val="00912FEA"/>
    <w:rsid w:val="0091573C"/>
    <w:rsid w:val="00915C06"/>
    <w:rsid w:val="00916351"/>
    <w:rsid w:val="00916D11"/>
    <w:rsid w:val="0092029F"/>
    <w:rsid w:val="0092305B"/>
    <w:rsid w:val="00925DAA"/>
    <w:rsid w:val="00926E67"/>
    <w:rsid w:val="00927445"/>
    <w:rsid w:val="00927E86"/>
    <w:rsid w:val="00930195"/>
    <w:rsid w:val="0093082F"/>
    <w:rsid w:val="009322C8"/>
    <w:rsid w:val="00932B3C"/>
    <w:rsid w:val="00934913"/>
    <w:rsid w:val="0093723B"/>
    <w:rsid w:val="0094488A"/>
    <w:rsid w:val="009449A7"/>
    <w:rsid w:val="00947FC2"/>
    <w:rsid w:val="009506F3"/>
    <w:rsid w:val="00950C8E"/>
    <w:rsid w:val="009520E8"/>
    <w:rsid w:val="0095437F"/>
    <w:rsid w:val="00957D8F"/>
    <w:rsid w:val="0096372E"/>
    <w:rsid w:val="00963E95"/>
    <w:rsid w:val="00965D1B"/>
    <w:rsid w:val="0096753F"/>
    <w:rsid w:val="00971051"/>
    <w:rsid w:val="00971BBE"/>
    <w:rsid w:val="009813E4"/>
    <w:rsid w:val="0098340A"/>
    <w:rsid w:val="00983C66"/>
    <w:rsid w:val="00987711"/>
    <w:rsid w:val="00987750"/>
    <w:rsid w:val="0099091C"/>
    <w:rsid w:val="00991981"/>
    <w:rsid w:val="00992056"/>
    <w:rsid w:val="0099366C"/>
    <w:rsid w:val="00997473"/>
    <w:rsid w:val="009A3078"/>
    <w:rsid w:val="009A3AD6"/>
    <w:rsid w:val="009A76D7"/>
    <w:rsid w:val="009B1241"/>
    <w:rsid w:val="009B592E"/>
    <w:rsid w:val="009C24D3"/>
    <w:rsid w:val="009C7878"/>
    <w:rsid w:val="009D0142"/>
    <w:rsid w:val="009D2CEF"/>
    <w:rsid w:val="009D3722"/>
    <w:rsid w:val="009D52BF"/>
    <w:rsid w:val="009D705D"/>
    <w:rsid w:val="009E076F"/>
    <w:rsid w:val="009E41A3"/>
    <w:rsid w:val="009E43A2"/>
    <w:rsid w:val="009E4507"/>
    <w:rsid w:val="009E5E96"/>
    <w:rsid w:val="009E7D33"/>
    <w:rsid w:val="009F2EBB"/>
    <w:rsid w:val="009F314A"/>
    <w:rsid w:val="009F333E"/>
    <w:rsid w:val="009F398B"/>
    <w:rsid w:val="009F504C"/>
    <w:rsid w:val="009F6871"/>
    <w:rsid w:val="00A0189B"/>
    <w:rsid w:val="00A01EE2"/>
    <w:rsid w:val="00A028D1"/>
    <w:rsid w:val="00A02AA1"/>
    <w:rsid w:val="00A0582F"/>
    <w:rsid w:val="00A14942"/>
    <w:rsid w:val="00A14E2C"/>
    <w:rsid w:val="00A1667E"/>
    <w:rsid w:val="00A204DA"/>
    <w:rsid w:val="00A20CF8"/>
    <w:rsid w:val="00A226C5"/>
    <w:rsid w:val="00A23479"/>
    <w:rsid w:val="00A265C7"/>
    <w:rsid w:val="00A31454"/>
    <w:rsid w:val="00A31C64"/>
    <w:rsid w:val="00A32254"/>
    <w:rsid w:val="00A3296A"/>
    <w:rsid w:val="00A403E3"/>
    <w:rsid w:val="00A42D15"/>
    <w:rsid w:val="00A432B3"/>
    <w:rsid w:val="00A466D3"/>
    <w:rsid w:val="00A50824"/>
    <w:rsid w:val="00A54477"/>
    <w:rsid w:val="00A54A32"/>
    <w:rsid w:val="00A61220"/>
    <w:rsid w:val="00A634E0"/>
    <w:rsid w:val="00A63804"/>
    <w:rsid w:val="00A6388E"/>
    <w:rsid w:val="00A64228"/>
    <w:rsid w:val="00A65D4A"/>
    <w:rsid w:val="00A66B9F"/>
    <w:rsid w:val="00A7018C"/>
    <w:rsid w:val="00A71CC8"/>
    <w:rsid w:val="00A72A6A"/>
    <w:rsid w:val="00A73172"/>
    <w:rsid w:val="00A731FC"/>
    <w:rsid w:val="00A76488"/>
    <w:rsid w:val="00A7721E"/>
    <w:rsid w:val="00A80239"/>
    <w:rsid w:val="00A80BF2"/>
    <w:rsid w:val="00A80D6E"/>
    <w:rsid w:val="00A81920"/>
    <w:rsid w:val="00A83940"/>
    <w:rsid w:val="00A839C1"/>
    <w:rsid w:val="00A841A6"/>
    <w:rsid w:val="00A85899"/>
    <w:rsid w:val="00A85E3F"/>
    <w:rsid w:val="00A85EDD"/>
    <w:rsid w:val="00A900C6"/>
    <w:rsid w:val="00A90415"/>
    <w:rsid w:val="00A90B0A"/>
    <w:rsid w:val="00A95CE7"/>
    <w:rsid w:val="00A97F37"/>
    <w:rsid w:val="00AA464F"/>
    <w:rsid w:val="00AA73D2"/>
    <w:rsid w:val="00AB0A2E"/>
    <w:rsid w:val="00AB19C5"/>
    <w:rsid w:val="00AB1B63"/>
    <w:rsid w:val="00AB30EA"/>
    <w:rsid w:val="00AB5D6D"/>
    <w:rsid w:val="00AC05C4"/>
    <w:rsid w:val="00AC1572"/>
    <w:rsid w:val="00AC5B01"/>
    <w:rsid w:val="00AC5BA9"/>
    <w:rsid w:val="00AD19C1"/>
    <w:rsid w:val="00AD6FD1"/>
    <w:rsid w:val="00AF60B4"/>
    <w:rsid w:val="00AF7DBD"/>
    <w:rsid w:val="00B010B3"/>
    <w:rsid w:val="00B019C7"/>
    <w:rsid w:val="00B0371E"/>
    <w:rsid w:val="00B044A0"/>
    <w:rsid w:val="00B07A39"/>
    <w:rsid w:val="00B11691"/>
    <w:rsid w:val="00B16157"/>
    <w:rsid w:val="00B21430"/>
    <w:rsid w:val="00B2427E"/>
    <w:rsid w:val="00B24579"/>
    <w:rsid w:val="00B26AFD"/>
    <w:rsid w:val="00B31DE0"/>
    <w:rsid w:val="00B42E7B"/>
    <w:rsid w:val="00B4363A"/>
    <w:rsid w:val="00B52853"/>
    <w:rsid w:val="00B63EB4"/>
    <w:rsid w:val="00B66847"/>
    <w:rsid w:val="00B67944"/>
    <w:rsid w:val="00B709A3"/>
    <w:rsid w:val="00B726CE"/>
    <w:rsid w:val="00B80836"/>
    <w:rsid w:val="00B80905"/>
    <w:rsid w:val="00B86CD6"/>
    <w:rsid w:val="00B87302"/>
    <w:rsid w:val="00B876FF"/>
    <w:rsid w:val="00B8798F"/>
    <w:rsid w:val="00B92A38"/>
    <w:rsid w:val="00B948D8"/>
    <w:rsid w:val="00B97EF5"/>
    <w:rsid w:val="00BA00B9"/>
    <w:rsid w:val="00BA05A8"/>
    <w:rsid w:val="00BA3744"/>
    <w:rsid w:val="00BA393F"/>
    <w:rsid w:val="00BA7F03"/>
    <w:rsid w:val="00BB1601"/>
    <w:rsid w:val="00BB28F7"/>
    <w:rsid w:val="00BB4CF0"/>
    <w:rsid w:val="00BB56C1"/>
    <w:rsid w:val="00BB7F89"/>
    <w:rsid w:val="00BC0BD4"/>
    <w:rsid w:val="00BC1CB6"/>
    <w:rsid w:val="00BC25F4"/>
    <w:rsid w:val="00BC4D38"/>
    <w:rsid w:val="00BC6818"/>
    <w:rsid w:val="00BC6909"/>
    <w:rsid w:val="00BD32E5"/>
    <w:rsid w:val="00BD34CD"/>
    <w:rsid w:val="00BD38A1"/>
    <w:rsid w:val="00BD3A75"/>
    <w:rsid w:val="00BD435F"/>
    <w:rsid w:val="00BD533E"/>
    <w:rsid w:val="00BE018A"/>
    <w:rsid w:val="00BE2776"/>
    <w:rsid w:val="00BE2BC4"/>
    <w:rsid w:val="00BE5509"/>
    <w:rsid w:val="00BE5700"/>
    <w:rsid w:val="00BE6FB5"/>
    <w:rsid w:val="00BE7365"/>
    <w:rsid w:val="00BE78FF"/>
    <w:rsid w:val="00BF3289"/>
    <w:rsid w:val="00BF76CB"/>
    <w:rsid w:val="00C02076"/>
    <w:rsid w:val="00C05A71"/>
    <w:rsid w:val="00C0605D"/>
    <w:rsid w:val="00C06DB8"/>
    <w:rsid w:val="00C1063B"/>
    <w:rsid w:val="00C106E0"/>
    <w:rsid w:val="00C11604"/>
    <w:rsid w:val="00C11958"/>
    <w:rsid w:val="00C11AA1"/>
    <w:rsid w:val="00C11D6A"/>
    <w:rsid w:val="00C129B2"/>
    <w:rsid w:val="00C12CA8"/>
    <w:rsid w:val="00C13D9D"/>
    <w:rsid w:val="00C13E18"/>
    <w:rsid w:val="00C1488E"/>
    <w:rsid w:val="00C15781"/>
    <w:rsid w:val="00C20841"/>
    <w:rsid w:val="00C20B14"/>
    <w:rsid w:val="00C22114"/>
    <w:rsid w:val="00C2228D"/>
    <w:rsid w:val="00C24501"/>
    <w:rsid w:val="00C2579A"/>
    <w:rsid w:val="00C26F94"/>
    <w:rsid w:val="00C33016"/>
    <w:rsid w:val="00C33ACA"/>
    <w:rsid w:val="00C37978"/>
    <w:rsid w:val="00C46029"/>
    <w:rsid w:val="00C50570"/>
    <w:rsid w:val="00C517E6"/>
    <w:rsid w:val="00C52CB7"/>
    <w:rsid w:val="00C52DAC"/>
    <w:rsid w:val="00C5753F"/>
    <w:rsid w:val="00C60834"/>
    <w:rsid w:val="00C625D6"/>
    <w:rsid w:val="00C62741"/>
    <w:rsid w:val="00C638D6"/>
    <w:rsid w:val="00C73A28"/>
    <w:rsid w:val="00C74036"/>
    <w:rsid w:val="00C74594"/>
    <w:rsid w:val="00C75ABF"/>
    <w:rsid w:val="00C766FE"/>
    <w:rsid w:val="00C77250"/>
    <w:rsid w:val="00C81F2B"/>
    <w:rsid w:val="00C900F1"/>
    <w:rsid w:val="00C926D7"/>
    <w:rsid w:val="00CA146C"/>
    <w:rsid w:val="00CA14B0"/>
    <w:rsid w:val="00CA2672"/>
    <w:rsid w:val="00CA2BE9"/>
    <w:rsid w:val="00CA3858"/>
    <w:rsid w:val="00CA603B"/>
    <w:rsid w:val="00CA664E"/>
    <w:rsid w:val="00CB3070"/>
    <w:rsid w:val="00CB31BF"/>
    <w:rsid w:val="00CB3CE7"/>
    <w:rsid w:val="00CB3DD0"/>
    <w:rsid w:val="00CB6EB2"/>
    <w:rsid w:val="00CC5215"/>
    <w:rsid w:val="00CD1F09"/>
    <w:rsid w:val="00CD4133"/>
    <w:rsid w:val="00CD4DC2"/>
    <w:rsid w:val="00CD5B6F"/>
    <w:rsid w:val="00CD6830"/>
    <w:rsid w:val="00CD6DF5"/>
    <w:rsid w:val="00CE269C"/>
    <w:rsid w:val="00CE2B80"/>
    <w:rsid w:val="00CE2D2D"/>
    <w:rsid w:val="00CE4CB0"/>
    <w:rsid w:val="00CE6D26"/>
    <w:rsid w:val="00CE7CD1"/>
    <w:rsid w:val="00CF0974"/>
    <w:rsid w:val="00CF0D40"/>
    <w:rsid w:val="00CF2237"/>
    <w:rsid w:val="00CF53D3"/>
    <w:rsid w:val="00D00AD1"/>
    <w:rsid w:val="00D00FB4"/>
    <w:rsid w:val="00D01AE2"/>
    <w:rsid w:val="00D027D9"/>
    <w:rsid w:val="00D0281D"/>
    <w:rsid w:val="00D05B2A"/>
    <w:rsid w:val="00D0649A"/>
    <w:rsid w:val="00D10ED2"/>
    <w:rsid w:val="00D163F1"/>
    <w:rsid w:val="00D16DB3"/>
    <w:rsid w:val="00D16ECD"/>
    <w:rsid w:val="00D23AB2"/>
    <w:rsid w:val="00D257D1"/>
    <w:rsid w:val="00D27720"/>
    <w:rsid w:val="00D3055C"/>
    <w:rsid w:val="00D308CC"/>
    <w:rsid w:val="00D318D2"/>
    <w:rsid w:val="00D31A62"/>
    <w:rsid w:val="00D328D2"/>
    <w:rsid w:val="00D40CED"/>
    <w:rsid w:val="00D43683"/>
    <w:rsid w:val="00D43A5F"/>
    <w:rsid w:val="00D4537B"/>
    <w:rsid w:val="00D50526"/>
    <w:rsid w:val="00D53ACE"/>
    <w:rsid w:val="00D55DEE"/>
    <w:rsid w:val="00D605D3"/>
    <w:rsid w:val="00D619CF"/>
    <w:rsid w:val="00D70277"/>
    <w:rsid w:val="00D721CF"/>
    <w:rsid w:val="00D72DED"/>
    <w:rsid w:val="00D752E3"/>
    <w:rsid w:val="00D752F1"/>
    <w:rsid w:val="00D75BCB"/>
    <w:rsid w:val="00D77F1C"/>
    <w:rsid w:val="00D80BBD"/>
    <w:rsid w:val="00D95FE4"/>
    <w:rsid w:val="00D96ABF"/>
    <w:rsid w:val="00D97787"/>
    <w:rsid w:val="00DA3049"/>
    <w:rsid w:val="00DA5507"/>
    <w:rsid w:val="00DA5825"/>
    <w:rsid w:val="00DA5A4D"/>
    <w:rsid w:val="00DA5F28"/>
    <w:rsid w:val="00DB3EB8"/>
    <w:rsid w:val="00DB76EE"/>
    <w:rsid w:val="00DC0403"/>
    <w:rsid w:val="00DC2374"/>
    <w:rsid w:val="00DC3897"/>
    <w:rsid w:val="00DC5FEA"/>
    <w:rsid w:val="00DC6FA8"/>
    <w:rsid w:val="00DC702E"/>
    <w:rsid w:val="00DC73F1"/>
    <w:rsid w:val="00DD09D6"/>
    <w:rsid w:val="00DD2169"/>
    <w:rsid w:val="00DD2349"/>
    <w:rsid w:val="00DD60B5"/>
    <w:rsid w:val="00DD692C"/>
    <w:rsid w:val="00DE2AAF"/>
    <w:rsid w:val="00DE3721"/>
    <w:rsid w:val="00DE4A64"/>
    <w:rsid w:val="00DE4B4C"/>
    <w:rsid w:val="00DE58FF"/>
    <w:rsid w:val="00DE67BC"/>
    <w:rsid w:val="00DE696E"/>
    <w:rsid w:val="00DE7B20"/>
    <w:rsid w:val="00DF0A1C"/>
    <w:rsid w:val="00DF2E9D"/>
    <w:rsid w:val="00DF41C6"/>
    <w:rsid w:val="00DF62A6"/>
    <w:rsid w:val="00E01047"/>
    <w:rsid w:val="00E013CC"/>
    <w:rsid w:val="00E0184C"/>
    <w:rsid w:val="00E02E4C"/>
    <w:rsid w:val="00E06B42"/>
    <w:rsid w:val="00E0770C"/>
    <w:rsid w:val="00E135E8"/>
    <w:rsid w:val="00E16A34"/>
    <w:rsid w:val="00E2701B"/>
    <w:rsid w:val="00E27681"/>
    <w:rsid w:val="00E3110D"/>
    <w:rsid w:val="00E337D6"/>
    <w:rsid w:val="00E36AA3"/>
    <w:rsid w:val="00E40BE5"/>
    <w:rsid w:val="00E40FA6"/>
    <w:rsid w:val="00E441D9"/>
    <w:rsid w:val="00E47B9D"/>
    <w:rsid w:val="00E50574"/>
    <w:rsid w:val="00E52421"/>
    <w:rsid w:val="00E5498A"/>
    <w:rsid w:val="00E61BB3"/>
    <w:rsid w:val="00E61CEB"/>
    <w:rsid w:val="00E63469"/>
    <w:rsid w:val="00E63A47"/>
    <w:rsid w:val="00E6570D"/>
    <w:rsid w:val="00E6668B"/>
    <w:rsid w:val="00E66716"/>
    <w:rsid w:val="00E66ADE"/>
    <w:rsid w:val="00E7166E"/>
    <w:rsid w:val="00E72504"/>
    <w:rsid w:val="00E732A6"/>
    <w:rsid w:val="00E73792"/>
    <w:rsid w:val="00E73A93"/>
    <w:rsid w:val="00E76FDD"/>
    <w:rsid w:val="00E77201"/>
    <w:rsid w:val="00E81E31"/>
    <w:rsid w:val="00E83DC7"/>
    <w:rsid w:val="00E85C5D"/>
    <w:rsid w:val="00E86FBD"/>
    <w:rsid w:val="00E8714D"/>
    <w:rsid w:val="00E8780A"/>
    <w:rsid w:val="00E90B9F"/>
    <w:rsid w:val="00E91D1F"/>
    <w:rsid w:val="00E942DA"/>
    <w:rsid w:val="00EA27A6"/>
    <w:rsid w:val="00EA2AF3"/>
    <w:rsid w:val="00EA70BE"/>
    <w:rsid w:val="00EA7317"/>
    <w:rsid w:val="00EB40E3"/>
    <w:rsid w:val="00EB6B17"/>
    <w:rsid w:val="00EC1307"/>
    <w:rsid w:val="00EC1AE6"/>
    <w:rsid w:val="00EC1B99"/>
    <w:rsid w:val="00EC3565"/>
    <w:rsid w:val="00EC4AEA"/>
    <w:rsid w:val="00EC553F"/>
    <w:rsid w:val="00EC7C6E"/>
    <w:rsid w:val="00ED030A"/>
    <w:rsid w:val="00ED07AB"/>
    <w:rsid w:val="00ED33F1"/>
    <w:rsid w:val="00ED4E52"/>
    <w:rsid w:val="00ED5840"/>
    <w:rsid w:val="00EE00E9"/>
    <w:rsid w:val="00EE07AE"/>
    <w:rsid w:val="00EE1EEA"/>
    <w:rsid w:val="00EE4022"/>
    <w:rsid w:val="00EF25CB"/>
    <w:rsid w:val="00EF40FE"/>
    <w:rsid w:val="00EF4FDC"/>
    <w:rsid w:val="00F033DB"/>
    <w:rsid w:val="00F03D1E"/>
    <w:rsid w:val="00F0443E"/>
    <w:rsid w:val="00F04EB3"/>
    <w:rsid w:val="00F05BB2"/>
    <w:rsid w:val="00F061F2"/>
    <w:rsid w:val="00F0627C"/>
    <w:rsid w:val="00F07DF3"/>
    <w:rsid w:val="00F117A2"/>
    <w:rsid w:val="00F13754"/>
    <w:rsid w:val="00F1390E"/>
    <w:rsid w:val="00F203E9"/>
    <w:rsid w:val="00F212C0"/>
    <w:rsid w:val="00F23918"/>
    <w:rsid w:val="00F23B2F"/>
    <w:rsid w:val="00F23CA6"/>
    <w:rsid w:val="00F25B8A"/>
    <w:rsid w:val="00F35EAD"/>
    <w:rsid w:val="00F409F9"/>
    <w:rsid w:val="00F414C8"/>
    <w:rsid w:val="00F429E1"/>
    <w:rsid w:val="00F43362"/>
    <w:rsid w:val="00F4418E"/>
    <w:rsid w:val="00F44A41"/>
    <w:rsid w:val="00F46D44"/>
    <w:rsid w:val="00F478FA"/>
    <w:rsid w:val="00F47BC0"/>
    <w:rsid w:val="00F50694"/>
    <w:rsid w:val="00F50B0A"/>
    <w:rsid w:val="00F52AB5"/>
    <w:rsid w:val="00F52D87"/>
    <w:rsid w:val="00F52FFC"/>
    <w:rsid w:val="00F53E17"/>
    <w:rsid w:val="00F54802"/>
    <w:rsid w:val="00F54EF8"/>
    <w:rsid w:val="00F60A02"/>
    <w:rsid w:val="00F662DE"/>
    <w:rsid w:val="00F755C0"/>
    <w:rsid w:val="00F75ED3"/>
    <w:rsid w:val="00F771C9"/>
    <w:rsid w:val="00F776D6"/>
    <w:rsid w:val="00F77B48"/>
    <w:rsid w:val="00F80198"/>
    <w:rsid w:val="00F82550"/>
    <w:rsid w:val="00F86A2D"/>
    <w:rsid w:val="00F92683"/>
    <w:rsid w:val="00F943AE"/>
    <w:rsid w:val="00F97FE0"/>
    <w:rsid w:val="00FA1EB6"/>
    <w:rsid w:val="00FB08A4"/>
    <w:rsid w:val="00FB4A5D"/>
    <w:rsid w:val="00FB58E4"/>
    <w:rsid w:val="00FC0170"/>
    <w:rsid w:val="00FC0DF1"/>
    <w:rsid w:val="00FC52EE"/>
    <w:rsid w:val="00FC5E7E"/>
    <w:rsid w:val="00FC66CB"/>
    <w:rsid w:val="00FC7CFF"/>
    <w:rsid w:val="00FD0388"/>
    <w:rsid w:val="00FD074F"/>
    <w:rsid w:val="00FD0A29"/>
    <w:rsid w:val="00FD58D7"/>
    <w:rsid w:val="00FD7C12"/>
    <w:rsid w:val="00FE12BE"/>
    <w:rsid w:val="00FE15D6"/>
    <w:rsid w:val="00FE234A"/>
    <w:rsid w:val="00FE2ECA"/>
    <w:rsid w:val="00FE351A"/>
    <w:rsid w:val="00FE63CD"/>
    <w:rsid w:val="00FE7361"/>
    <w:rsid w:val="00FF3E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4FCC0"/>
  <w15:docId w15:val="{651214F7-A450-4E9E-92A3-C8CC03CE6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4488A"/>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E6055"/>
    <w:pPr>
      <w:tabs>
        <w:tab w:val="center" w:pos="4320"/>
        <w:tab w:val="right" w:pos="8640"/>
      </w:tabs>
    </w:pPr>
  </w:style>
  <w:style w:type="character" w:customStyle="1" w:styleId="HeaderChar">
    <w:name w:val="Header Char"/>
    <w:link w:val="Header"/>
    <w:uiPriority w:val="99"/>
    <w:semiHidden/>
    <w:locked/>
    <w:rsid w:val="0078054E"/>
    <w:rPr>
      <w:rFonts w:cs="Times New Roman"/>
      <w:sz w:val="24"/>
      <w:szCs w:val="24"/>
    </w:rPr>
  </w:style>
  <w:style w:type="paragraph" w:styleId="Footer">
    <w:name w:val="footer"/>
    <w:basedOn w:val="Normal"/>
    <w:link w:val="FooterChar"/>
    <w:uiPriority w:val="99"/>
    <w:rsid w:val="000E6055"/>
    <w:pPr>
      <w:tabs>
        <w:tab w:val="center" w:pos="4320"/>
        <w:tab w:val="right" w:pos="8640"/>
      </w:tabs>
    </w:pPr>
  </w:style>
  <w:style w:type="character" w:customStyle="1" w:styleId="FooterChar">
    <w:name w:val="Footer Char"/>
    <w:link w:val="Footer"/>
    <w:uiPriority w:val="99"/>
    <w:locked/>
    <w:rsid w:val="0078054E"/>
    <w:rPr>
      <w:rFonts w:cs="Times New Roman"/>
      <w:sz w:val="24"/>
      <w:szCs w:val="24"/>
    </w:rPr>
  </w:style>
  <w:style w:type="paragraph" w:styleId="ListParagraph">
    <w:name w:val="List Paragraph"/>
    <w:basedOn w:val="Normal"/>
    <w:uiPriority w:val="34"/>
    <w:qFormat/>
    <w:rsid w:val="000E6055"/>
    <w:pPr>
      <w:spacing w:after="200" w:line="276" w:lineRule="auto"/>
      <w:ind w:left="720"/>
    </w:pPr>
    <w:rPr>
      <w:rFonts w:ascii="Calibri" w:hAnsi="Calibri"/>
      <w:sz w:val="22"/>
      <w:szCs w:val="22"/>
    </w:rPr>
  </w:style>
  <w:style w:type="paragraph" w:styleId="HTMLPreformatted">
    <w:name w:val="HTML Preformatted"/>
    <w:basedOn w:val="Normal"/>
    <w:link w:val="HTMLPreformattedChar"/>
    <w:uiPriority w:val="99"/>
    <w:rsid w:val="00F04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locked/>
    <w:rsid w:val="0078054E"/>
    <w:rPr>
      <w:rFonts w:ascii="Courier New" w:hAnsi="Courier New" w:cs="Courier New"/>
      <w:sz w:val="20"/>
      <w:szCs w:val="20"/>
    </w:rPr>
  </w:style>
  <w:style w:type="character" w:styleId="PageNumber">
    <w:name w:val="page number"/>
    <w:uiPriority w:val="99"/>
    <w:rsid w:val="00EA7317"/>
    <w:rPr>
      <w:rFonts w:cs="Times New Roman"/>
    </w:rPr>
  </w:style>
  <w:style w:type="paragraph" w:styleId="BalloonText">
    <w:name w:val="Balloon Text"/>
    <w:basedOn w:val="Normal"/>
    <w:link w:val="BalloonTextChar"/>
    <w:uiPriority w:val="99"/>
    <w:semiHidden/>
    <w:rsid w:val="00632560"/>
    <w:rPr>
      <w:rFonts w:ascii="Tahoma" w:hAnsi="Tahoma" w:cs="Tahoma"/>
      <w:sz w:val="16"/>
      <w:szCs w:val="16"/>
    </w:rPr>
  </w:style>
  <w:style w:type="character" w:customStyle="1" w:styleId="BalloonTextChar">
    <w:name w:val="Balloon Text Char"/>
    <w:link w:val="BalloonText"/>
    <w:uiPriority w:val="99"/>
    <w:semiHidden/>
    <w:locked/>
    <w:rsid w:val="0078054E"/>
    <w:rPr>
      <w:rFonts w:cs="Times New Roman"/>
      <w:sz w:val="2"/>
    </w:rPr>
  </w:style>
  <w:style w:type="table" w:styleId="TableGrid">
    <w:name w:val="Table Grid"/>
    <w:basedOn w:val="TableNormal"/>
    <w:uiPriority w:val="99"/>
    <w:rsid w:val="00AD1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293412"/>
    <w:rPr>
      <w:rFonts w:cs="Times New Roman"/>
      <w:sz w:val="16"/>
      <w:szCs w:val="16"/>
    </w:rPr>
  </w:style>
  <w:style w:type="paragraph" w:styleId="CommentText">
    <w:name w:val="annotation text"/>
    <w:basedOn w:val="Normal"/>
    <w:link w:val="CommentTextChar"/>
    <w:uiPriority w:val="99"/>
    <w:semiHidden/>
    <w:rsid w:val="00293412"/>
    <w:rPr>
      <w:sz w:val="20"/>
      <w:szCs w:val="20"/>
    </w:rPr>
  </w:style>
  <w:style w:type="character" w:customStyle="1" w:styleId="CommentTextChar">
    <w:name w:val="Comment Text Char"/>
    <w:link w:val="CommentText"/>
    <w:uiPriority w:val="99"/>
    <w:semiHidden/>
    <w:locked/>
    <w:rsid w:val="0078054E"/>
    <w:rPr>
      <w:rFonts w:cs="Times New Roman"/>
      <w:sz w:val="20"/>
      <w:szCs w:val="20"/>
    </w:rPr>
  </w:style>
  <w:style w:type="paragraph" w:styleId="CommentSubject">
    <w:name w:val="annotation subject"/>
    <w:basedOn w:val="CommentText"/>
    <w:next w:val="CommentText"/>
    <w:link w:val="CommentSubjectChar"/>
    <w:uiPriority w:val="99"/>
    <w:semiHidden/>
    <w:rsid w:val="00293412"/>
    <w:rPr>
      <w:b/>
      <w:bCs/>
    </w:rPr>
  </w:style>
  <w:style w:type="character" w:customStyle="1" w:styleId="CommentSubjectChar">
    <w:name w:val="Comment Subject Char"/>
    <w:link w:val="CommentSubject"/>
    <w:uiPriority w:val="99"/>
    <w:semiHidden/>
    <w:locked/>
    <w:rsid w:val="0078054E"/>
    <w:rPr>
      <w:rFonts w:cs="Times New Roman"/>
      <w:b/>
      <w:bCs/>
      <w:sz w:val="20"/>
      <w:szCs w:val="20"/>
    </w:rPr>
  </w:style>
  <w:style w:type="character" w:styleId="Emphasis">
    <w:name w:val="Emphasis"/>
    <w:uiPriority w:val="99"/>
    <w:qFormat/>
    <w:rsid w:val="00506F7B"/>
    <w:rPr>
      <w:rFonts w:cs="Times New Roman"/>
      <w:b/>
      <w:bCs/>
    </w:rPr>
  </w:style>
  <w:style w:type="paragraph" w:styleId="NormalWeb">
    <w:name w:val="Normal (Web)"/>
    <w:basedOn w:val="Normal"/>
    <w:uiPriority w:val="99"/>
    <w:rsid w:val="003E2FFB"/>
    <w:pPr>
      <w:spacing w:before="100" w:beforeAutospacing="1" w:after="100" w:afterAutospacing="1"/>
    </w:pPr>
  </w:style>
  <w:style w:type="character" w:styleId="Strong">
    <w:name w:val="Strong"/>
    <w:uiPriority w:val="99"/>
    <w:qFormat/>
    <w:locked/>
    <w:rsid w:val="003E2FFB"/>
    <w:rPr>
      <w:rFonts w:cs="Times New Roman"/>
      <w:b/>
      <w:bCs/>
    </w:rPr>
  </w:style>
  <w:style w:type="character" w:styleId="Hyperlink">
    <w:name w:val="Hyperlink"/>
    <w:rsid w:val="00F1390E"/>
    <w:rPr>
      <w:color w:val="0000FF"/>
      <w:u w:val="single"/>
    </w:rPr>
  </w:style>
  <w:style w:type="paragraph" w:customStyle="1" w:styleId="06BodyHeaderBlue">
    <w:name w:val="06 Body Header Blue"/>
    <w:basedOn w:val="Normal"/>
    <w:rsid w:val="00DE67BC"/>
    <w:pPr>
      <w:spacing w:line="264" w:lineRule="auto"/>
      <w:outlineLvl w:val="0"/>
    </w:pPr>
    <w:rPr>
      <w:rFonts w:ascii="Arial" w:eastAsia="MS Mincho" w:hAnsi="Arial" w:cs="Arial"/>
      <w:b/>
      <w:bCs/>
      <w:color w:val="0072AA"/>
      <w:sz w:val="22"/>
      <w:szCs w:val="22"/>
      <w:lang w:val="en-US" w:eastAsia="ja-JP"/>
    </w:rPr>
  </w:style>
  <w:style w:type="paragraph" w:customStyle="1" w:styleId="05BodyBullet">
    <w:name w:val="05 Body Bullet"/>
    <w:basedOn w:val="ListParagraph"/>
    <w:rsid w:val="00DE67BC"/>
    <w:pPr>
      <w:numPr>
        <w:numId w:val="21"/>
      </w:numPr>
      <w:spacing w:after="0" w:line="240" w:lineRule="auto"/>
      <w:ind w:left="720"/>
      <w:jc w:val="both"/>
    </w:pPr>
    <w:rPr>
      <w:rFonts w:ascii="Arial" w:eastAsia="Calibri" w:hAnsi="Arial" w:cs="Arial"/>
      <w:sz w:val="18"/>
      <w:szCs w:val="18"/>
      <w:lang w:eastAsia="en-GB"/>
    </w:rPr>
  </w:style>
  <w:style w:type="paragraph" w:customStyle="1" w:styleId="Default">
    <w:name w:val="Default"/>
    <w:rsid w:val="00670610"/>
    <w:pPr>
      <w:autoSpaceDE w:val="0"/>
      <w:autoSpaceDN w:val="0"/>
      <w:adjustRightInd w:val="0"/>
    </w:pPr>
    <w:rPr>
      <w:rFonts w:ascii="Arial" w:hAnsi="Arial" w:cs="Arial"/>
      <w:color w:val="000000"/>
      <w:sz w:val="24"/>
      <w:szCs w:val="24"/>
      <w:lang w:val="en-GB" w:eastAsia="en-GB"/>
    </w:rPr>
  </w:style>
  <w:style w:type="paragraph" w:styleId="Revision">
    <w:name w:val="Revision"/>
    <w:hidden/>
    <w:uiPriority w:val="99"/>
    <w:semiHidden/>
    <w:rsid w:val="00E441D9"/>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40286">
      <w:bodyDiv w:val="1"/>
      <w:marLeft w:val="0"/>
      <w:marRight w:val="0"/>
      <w:marTop w:val="0"/>
      <w:marBottom w:val="0"/>
      <w:divBdr>
        <w:top w:val="none" w:sz="0" w:space="0" w:color="auto"/>
        <w:left w:val="none" w:sz="0" w:space="0" w:color="auto"/>
        <w:bottom w:val="none" w:sz="0" w:space="0" w:color="auto"/>
        <w:right w:val="none" w:sz="0" w:space="0" w:color="auto"/>
      </w:divBdr>
    </w:div>
    <w:div w:id="97410244">
      <w:bodyDiv w:val="1"/>
      <w:marLeft w:val="0"/>
      <w:marRight w:val="0"/>
      <w:marTop w:val="0"/>
      <w:marBottom w:val="0"/>
      <w:divBdr>
        <w:top w:val="none" w:sz="0" w:space="0" w:color="auto"/>
        <w:left w:val="none" w:sz="0" w:space="0" w:color="auto"/>
        <w:bottom w:val="none" w:sz="0" w:space="0" w:color="auto"/>
        <w:right w:val="none" w:sz="0" w:space="0" w:color="auto"/>
      </w:divBdr>
    </w:div>
    <w:div w:id="545532743">
      <w:marLeft w:val="0"/>
      <w:marRight w:val="0"/>
      <w:marTop w:val="0"/>
      <w:marBottom w:val="0"/>
      <w:divBdr>
        <w:top w:val="none" w:sz="0" w:space="0" w:color="auto"/>
        <w:left w:val="none" w:sz="0" w:space="0" w:color="auto"/>
        <w:bottom w:val="none" w:sz="0" w:space="0" w:color="auto"/>
        <w:right w:val="none" w:sz="0" w:space="0" w:color="auto"/>
      </w:divBdr>
    </w:div>
    <w:div w:id="545532744">
      <w:marLeft w:val="0"/>
      <w:marRight w:val="0"/>
      <w:marTop w:val="0"/>
      <w:marBottom w:val="0"/>
      <w:divBdr>
        <w:top w:val="none" w:sz="0" w:space="0" w:color="auto"/>
        <w:left w:val="none" w:sz="0" w:space="0" w:color="auto"/>
        <w:bottom w:val="none" w:sz="0" w:space="0" w:color="auto"/>
        <w:right w:val="none" w:sz="0" w:space="0" w:color="auto"/>
      </w:divBdr>
    </w:div>
    <w:div w:id="545532745">
      <w:marLeft w:val="0"/>
      <w:marRight w:val="0"/>
      <w:marTop w:val="0"/>
      <w:marBottom w:val="0"/>
      <w:divBdr>
        <w:top w:val="none" w:sz="0" w:space="0" w:color="auto"/>
        <w:left w:val="none" w:sz="0" w:space="0" w:color="auto"/>
        <w:bottom w:val="none" w:sz="0" w:space="0" w:color="auto"/>
        <w:right w:val="none" w:sz="0" w:space="0" w:color="auto"/>
      </w:divBdr>
    </w:div>
    <w:div w:id="545532746">
      <w:marLeft w:val="0"/>
      <w:marRight w:val="0"/>
      <w:marTop w:val="0"/>
      <w:marBottom w:val="0"/>
      <w:divBdr>
        <w:top w:val="none" w:sz="0" w:space="0" w:color="auto"/>
        <w:left w:val="none" w:sz="0" w:space="0" w:color="auto"/>
        <w:bottom w:val="none" w:sz="0" w:space="0" w:color="auto"/>
        <w:right w:val="none" w:sz="0" w:space="0" w:color="auto"/>
      </w:divBdr>
      <w:divsChild>
        <w:div w:id="545532748">
          <w:marLeft w:val="0"/>
          <w:marRight w:val="0"/>
          <w:marTop w:val="0"/>
          <w:marBottom w:val="0"/>
          <w:divBdr>
            <w:top w:val="none" w:sz="0" w:space="0" w:color="auto"/>
            <w:left w:val="none" w:sz="0" w:space="0" w:color="auto"/>
            <w:bottom w:val="none" w:sz="0" w:space="0" w:color="auto"/>
            <w:right w:val="none" w:sz="0" w:space="0" w:color="auto"/>
          </w:divBdr>
        </w:div>
      </w:divsChild>
    </w:div>
    <w:div w:id="545532747">
      <w:marLeft w:val="0"/>
      <w:marRight w:val="0"/>
      <w:marTop w:val="0"/>
      <w:marBottom w:val="0"/>
      <w:divBdr>
        <w:top w:val="none" w:sz="0" w:space="0" w:color="auto"/>
        <w:left w:val="none" w:sz="0" w:space="0" w:color="auto"/>
        <w:bottom w:val="none" w:sz="0" w:space="0" w:color="auto"/>
        <w:right w:val="none" w:sz="0" w:space="0" w:color="auto"/>
      </w:divBdr>
    </w:div>
    <w:div w:id="545532749">
      <w:marLeft w:val="0"/>
      <w:marRight w:val="0"/>
      <w:marTop w:val="0"/>
      <w:marBottom w:val="0"/>
      <w:divBdr>
        <w:top w:val="none" w:sz="0" w:space="0" w:color="auto"/>
        <w:left w:val="none" w:sz="0" w:space="0" w:color="auto"/>
        <w:bottom w:val="none" w:sz="0" w:space="0" w:color="auto"/>
        <w:right w:val="none" w:sz="0" w:space="0" w:color="auto"/>
      </w:divBdr>
    </w:div>
    <w:div w:id="545532750">
      <w:marLeft w:val="0"/>
      <w:marRight w:val="0"/>
      <w:marTop w:val="0"/>
      <w:marBottom w:val="0"/>
      <w:divBdr>
        <w:top w:val="none" w:sz="0" w:space="0" w:color="auto"/>
        <w:left w:val="none" w:sz="0" w:space="0" w:color="auto"/>
        <w:bottom w:val="none" w:sz="0" w:space="0" w:color="auto"/>
        <w:right w:val="none" w:sz="0" w:space="0" w:color="auto"/>
      </w:divBdr>
    </w:div>
    <w:div w:id="545532751">
      <w:marLeft w:val="0"/>
      <w:marRight w:val="0"/>
      <w:marTop w:val="0"/>
      <w:marBottom w:val="0"/>
      <w:divBdr>
        <w:top w:val="none" w:sz="0" w:space="0" w:color="auto"/>
        <w:left w:val="none" w:sz="0" w:space="0" w:color="auto"/>
        <w:bottom w:val="none" w:sz="0" w:space="0" w:color="auto"/>
        <w:right w:val="none" w:sz="0" w:space="0" w:color="auto"/>
      </w:divBdr>
    </w:div>
    <w:div w:id="545532752">
      <w:marLeft w:val="0"/>
      <w:marRight w:val="0"/>
      <w:marTop w:val="0"/>
      <w:marBottom w:val="0"/>
      <w:divBdr>
        <w:top w:val="none" w:sz="0" w:space="0" w:color="auto"/>
        <w:left w:val="none" w:sz="0" w:space="0" w:color="auto"/>
        <w:bottom w:val="none" w:sz="0" w:space="0" w:color="auto"/>
        <w:right w:val="none" w:sz="0" w:space="0" w:color="auto"/>
      </w:divBdr>
    </w:div>
    <w:div w:id="545532753">
      <w:marLeft w:val="0"/>
      <w:marRight w:val="0"/>
      <w:marTop w:val="0"/>
      <w:marBottom w:val="0"/>
      <w:divBdr>
        <w:top w:val="none" w:sz="0" w:space="0" w:color="auto"/>
        <w:left w:val="none" w:sz="0" w:space="0" w:color="auto"/>
        <w:bottom w:val="none" w:sz="0" w:space="0" w:color="auto"/>
        <w:right w:val="none" w:sz="0" w:space="0" w:color="auto"/>
      </w:divBdr>
      <w:divsChild>
        <w:div w:id="545532754">
          <w:marLeft w:val="0"/>
          <w:marRight w:val="0"/>
          <w:marTop w:val="0"/>
          <w:marBottom w:val="0"/>
          <w:divBdr>
            <w:top w:val="none" w:sz="0" w:space="0" w:color="auto"/>
            <w:left w:val="none" w:sz="0" w:space="0" w:color="auto"/>
            <w:bottom w:val="none" w:sz="0" w:space="0" w:color="auto"/>
            <w:right w:val="none" w:sz="0" w:space="0" w:color="auto"/>
          </w:divBdr>
        </w:div>
      </w:divsChild>
    </w:div>
    <w:div w:id="607083796">
      <w:bodyDiv w:val="1"/>
      <w:marLeft w:val="0"/>
      <w:marRight w:val="0"/>
      <w:marTop w:val="0"/>
      <w:marBottom w:val="0"/>
      <w:divBdr>
        <w:top w:val="none" w:sz="0" w:space="0" w:color="auto"/>
        <w:left w:val="none" w:sz="0" w:space="0" w:color="auto"/>
        <w:bottom w:val="none" w:sz="0" w:space="0" w:color="auto"/>
        <w:right w:val="none" w:sz="0" w:space="0" w:color="auto"/>
      </w:divBdr>
      <w:divsChild>
        <w:div w:id="259334814">
          <w:marLeft w:val="0"/>
          <w:marRight w:val="0"/>
          <w:marTop w:val="0"/>
          <w:marBottom w:val="0"/>
          <w:divBdr>
            <w:top w:val="none" w:sz="0" w:space="0" w:color="auto"/>
            <w:left w:val="none" w:sz="0" w:space="0" w:color="auto"/>
            <w:bottom w:val="none" w:sz="0" w:space="0" w:color="auto"/>
            <w:right w:val="none" w:sz="0" w:space="0" w:color="auto"/>
          </w:divBdr>
          <w:divsChild>
            <w:div w:id="39591848">
              <w:marLeft w:val="0"/>
              <w:marRight w:val="0"/>
              <w:marTop w:val="0"/>
              <w:marBottom w:val="0"/>
              <w:divBdr>
                <w:top w:val="none" w:sz="0" w:space="0" w:color="auto"/>
                <w:left w:val="none" w:sz="0" w:space="0" w:color="auto"/>
                <w:bottom w:val="none" w:sz="0" w:space="0" w:color="auto"/>
                <w:right w:val="none" w:sz="0" w:space="0" w:color="auto"/>
              </w:divBdr>
              <w:divsChild>
                <w:div w:id="1186290507">
                  <w:marLeft w:val="0"/>
                  <w:marRight w:val="0"/>
                  <w:marTop w:val="0"/>
                  <w:marBottom w:val="0"/>
                  <w:divBdr>
                    <w:top w:val="none" w:sz="0" w:space="0" w:color="auto"/>
                    <w:left w:val="none" w:sz="0" w:space="0" w:color="auto"/>
                    <w:bottom w:val="none" w:sz="0" w:space="0" w:color="auto"/>
                    <w:right w:val="none" w:sz="0" w:space="0" w:color="auto"/>
                  </w:divBdr>
                  <w:divsChild>
                    <w:div w:id="2006278573">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567354">
      <w:bodyDiv w:val="1"/>
      <w:marLeft w:val="0"/>
      <w:marRight w:val="0"/>
      <w:marTop w:val="0"/>
      <w:marBottom w:val="0"/>
      <w:divBdr>
        <w:top w:val="none" w:sz="0" w:space="0" w:color="auto"/>
        <w:left w:val="none" w:sz="0" w:space="0" w:color="auto"/>
        <w:bottom w:val="none" w:sz="0" w:space="0" w:color="auto"/>
        <w:right w:val="none" w:sz="0" w:space="0" w:color="auto"/>
      </w:divBdr>
    </w:div>
    <w:div w:id="770785081">
      <w:bodyDiv w:val="1"/>
      <w:marLeft w:val="0"/>
      <w:marRight w:val="0"/>
      <w:marTop w:val="0"/>
      <w:marBottom w:val="0"/>
      <w:divBdr>
        <w:top w:val="none" w:sz="0" w:space="0" w:color="auto"/>
        <w:left w:val="none" w:sz="0" w:space="0" w:color="auto"/>
        <w:bottom w:val="none" w:sz="0" w:space="0" w:color="auto"/>
        <w:right w:val="none" w:sz="0" w:space="0" w:color="auto"/>
      </w:divBdr>
    </w:div>
    <w:div w:id="817767296">
      <w:bodyDiv w:val="1"/>
      <w:marLeft w:val="0"/>
      <w:marRight w:val="0"/>
      <w:marTop w:val="0"/>
      <w:marBottom w:val="0"/>
      <w:divBdr>
        <w:top w:val="none" w:sz="0" w:space="0" w:color="auto"/>
        <w:left w:val="none" w:sz="0" w:space="0" w:color="auto"/>
        <w:bottom w:val="none" w:sz="0" w:space="0" w:color="auto"/>
        <w:right w:val="none" w:sz="0" w:space="0" w:color="auto"/>
      </w:divBdr>
      <w:divsChild>
        <w:div w:id="239213765">
          <w:marLeft w:val="0"/>
          <w:marRight w:val="0"/>
          <w:marTop w:val="100"/>
          <w:marBottom w:val="100"/>
          <w:divBdr>
            <w:top w:val="none" w:sz="0" w:space="0" w:color="auto"/>
            <w:left w:val="none" w:sz="0" w:space="0" w:color="auto"/>
            <w:bottom w:val="none" w:sz="0" w:space="0" w:color="auto"/>
            <w:right w:val="none" w:sz="0" w:space="0" w:color="auto"/>
          </w:divBdr>
          <w:divsChild>
            <w:div w:id="1846625031">
              <w:marLeft w:val="0"/>
              <w:marRight w:val="0"/>
              <w:marTop w:val="75"/>
              <w:marBottom w:val="225"/>
              <w:divBdr>
                <w:top w:val="single" w:sz="6" w:space="0" w:color="AEAEAE"/>
                <w:left w:val="single" w:sz="6" w:space="0" w:color="AEAEAE"/>
                <w:bottom w:val="single" w:sz="6" w:space="0" w:color="AEAEAE"/>
                <w:right w:val="single" w:sz="6" w:space="0" w:color="AEAEAE"/>
              </w:divBdr>
              <w:divsChild>
                <w:div w:id="1768037811">
                  <w:marLeft w:val="0"/>
                  <w:marRight w:val="0"/>
                  <w:marTop w:val="0"/>
                  <w:marBottom w:val="0"/>
                  <w:divBdr>
                    <w:top w:val="none" w:sz="0" w:space="0" w:color="auto"/>
                    <w:left w:val="none" w:sz="0" w:space="0" w:color="auto"/>
                    <w:bottom w:val="none" w:sz="0" w:space="0" w:color="auto"/>
                    <w:right w:val="none" w:sz="0" w:space="0" w:color="auto"/>
                  </w:divBdr>
                  <w:divsChild>
                    <w:div w:id="731003544">
                      <w:marLeft w:val="0"/>
                      <w:marRight w:val="0"/>
                      <w:marTop w:val="0"/>
                      <w:marBottom w:val="0"/>
                      <w:divBdr>
                        <w:top w:val="none" w:sz="0" w:space="0" w:color="auto"/>
                        <w:left w:val="none" w:sz="0" w:space="0" w:color="auto"/>
                        <w:bottom w:val="none" w:sz="0" w:space="0" w:color="auto"/>
                        <w:right w:val="none" w:sz="0" w:space="0" w:color="auto"/>
                      </w:divBdr>
                      <w:divsChild>
                        <w:div w:id="722483702">
                          <w:marLeft w:val="0"/>
                          <w:marRight w:val="0"/>
                          <w:marTop w:val="0"/>
                          <w:marBottom w:val="255"/>
                          <w:divBdr>
                            <w:top w:val="none" w:sz="0" w:space="0" w:color="auto"/>
                            <w:left w:val="none" w:sz="0" w:space="0" w:color="auto"/>
                            <w:bottom w:val="none" w:sz="0" w:space="0" w:color="auto"/>
                            <w:right w:val="none" w:sz="0" w:space="0" w:color="auto"/>
                          </w:divBdr>
                        </w:div>
                      </w:divsChild>
                    </w:div>
                  </w:divsChild>
                </w:div>
              </w:divsChild>
            </w:div>
          </w:divsChild>
        </w:div>
      </w:divsChild>
    </w:div>
    <w:div w:id="865096990">
      <w:bodyDiv w:val="1"/>
      <w:marLeft w:val="0"/>
      <w:marRight w:val="0"/>
      <w:marTop w:val="0"/>
      <w:marBottom w:val="0"/>
      <w:divBdr>
        <w:top w:val="none" w:sz="0" w:space="0" w:color="auto"/>
        <w:left w:val="none" w:sz="0" w:space="0" w:color="auto"/>
        <w:bottom w:val="none" w:sz="0" w:space="0" w:color="auto"/>
        <w:right w:val="none" w:sz="0" w:space="0" w:color="auto"/>
      </w:divBdr>
      <w:divsChild>
        <w:div w:id="1393966142">
          <w:marLeft w:val="0"/>
          <w:marRight w:val="0"/>
          <w:marTop w:val="0"/>
          <w:marBottom w:val="0"/>
          <w:divBdr>
            <w:top w:val="none" w:sz="0" w:space="0" w:color="auto"/>
            <w:left w:val="none" w:sz="0" w:space="0" w:color="auto"/>
            <w:bottom w:val="none" w:sz="0" w:space="0" w:color="auto"/>
            <w:right w:val="none" w:sz="0" w:space="0" w:color="auto"/>
          </w:divBdr>
          <w:divsChild>
            <w:div w:id="2032535454">
              <w:marLeft w:val="0"/>
              <w:marRight w:val="0"/>
              <w:marTop w:val="0"/>
              <w:marBottom w:val="0"/>
              <w:divBdr>
                <w:top w:val="none" w:sz="0" w:space="0" w:color="auto"/>
                <w:left w:val="none" w:sz="0" w:space="0" w:color="auto"/>
                <w:bottom w:val="none" w:sz="0" w:space="0" w:color="auto"/>
                <w:right w:val="none" w:sz="0" w:space="0" w:color="auto"/>
              </w:divBdr>
              <w:divsChild>
                <w:div w:id="364330455">
                  <w:marLeft w:val="0"/>
                  <w:marRight w:val="0"/>
                  <w:marTop w:val="0"/>
                  <w:marBottom w:val="0"/>
                  <w:divBdr>
                    <w:top w:val="none" w:sz="0" w:space="0" w:color="auto"/>
                    <w:left w:val="none" w:sz="0" w:space="0" w:color="auto"/>
                    <w:bottom w:val="none" w:sz="0" w:space="0" w:color="auto"/>
                    <w:right w:val="none" w:sz="0" w:space="0" w:color="auto"/>
                  </w:divBdr>
                  <w:divsChild>
                    <w:div w:id="161287036">
                      <w:marLeft w:val="150"/>
                      <w:marRight w:val="0"/>
                      <w:marTop w:val="0"/>
                      <w:marBottom w:val="0"/>
                      <w:divBdr>
                        <w:top w:val="none" w:sz="0" w:space="0" w:color="auto"/>
                        <w:left w:val="none" w:sz="0" w:space="0" w:color="auto"/>
                        <w:bottom w:val="none" w:sz="0" w:space="0" w:color="auto"/>
                        <w:right w:val="none" w:sz="0" w:space="0" w:color="auto"/>
                      </w:divBdr>
                      <w:divsChild>
                        <w:div w:id="709112482">
                          <w:marLeft w:val="-1635"/>
                          <w:marRight w:val="0"/>
                          <w:marTop w:val="0"/>
                          <w:marBottom w:val="150"/>
                          <w:divBdr>
                            <w:top w:val="single" w:sz="6" w:space="2" w:color="E1E1E1"/>
                            <w:left w:val="single" w:sz="6" w:space="0" w:color="E1E1E1"/>
                            <w:bottom w:val="single" w:sz="6" w:space="2" w:color="E1E1E1"/>
                            <w:right w:val="single" w:sz="6" w:space="0" w:color="E1E1E1"/>
                          </w:divBdr>
                        </w:div>
                        <w:div w:id="1891112028">
                          <w:marLeft w:val="0"/>
                          <w:marRight w:val="0"/>
                          <w:marTop w:val="0"/>
                          <w:marBottom w:val="150"/>
                          <w:divBdr>
                            <w:top w:val="single" w:sz="6" w:space="2" w:color="E1E1E1"/>
                            <w:left w:val="single" w:sz="6" w:space="0" w:color="E1E1E1"/>
                            <w:bottom w:val="single" w:sz="6" w:space="2" w:color="E1E1E1"/>
                            <w:right w:val="single" w:sz="6" w:space="0" w:color="E1E1E1"/>
                          </w:divBdr>
                        </w:div>
                      </w:divsChild>
                    </w:div>
                  </w:divsChild>
                </w:div>
              </w:divsChild>
            </w:div>
          </w:divsChild>
        </w:div>
      </w:divsChild>
    </w:div>
    <w:div w:id="950209189">
      <w:bodyDiv w:val="1"/>
      <w:marLeft w:val="0"/>
      <w:marRight w:val="0"/>
      <w:marTop w:val="0"/>
      <w:marBottom w:val="0"/>
      <w:divBdr>
        <w:top w:val="none" w:sz="0" w:space="0" w:color="auto"/>
        <w:left w:val="none" w:sz="0" w:space="0" w:color="auto"/>
        <w:bottom w:val="none" w:sz="0" w:space="0" w:color="auto"/>
        <w:right w:val="none" w:sz="0" w:space="0" w:color="auto"/>
      </w:divBdr>
      <w:divsChild>
        <w:div w:id="944387517">
          <w:marLeft w:val="0"/>
          <w:marRight w:val="0"/>
          <w:marTop w:val="0"/>
          <w:marBottom w:val="0"/>
          <w:divBdr>
            <w:top w:val="none" w:sz="0" w:space="0" w:color="auto"/>
            <w:left w:val="none" w:sz="0" w:space="0" w:color="auto"/>
            <w:bottom w:val="none" w:sz="0" w:space="0" w:color="auto"/>
            <w:right w:val="none" w:sz="0" w:space="0" w:color="auto"/>
          </w:divBdr>
          <w:divsChild>
            <w:div w:id="274362617">
              <w:marLeft w:val="0"/>
              <w:marRight w:val="0"/>
              <w:marTop w:val="0"/>
              <w:marBottom w:val="0"/>
              <w:divBdr>
                <w:top w:val="none" w:sz="0" w:space="0" w:color="auto"/>
                <w:left w:val="none" w:sz="0" w:space="0" w:color="auto"/>
                <w:bottom w:val="none" w:sz="0" w:space="0" w:color="auto"/>
                <w:right w:val="none" w:sz="0" w:space="0" w:color="auto"/>
              </w:divBdr>
              <w:divsChild>
                <w:div w:id="2069300705">
                  <w:marLeft w:val="450"/>
                  <w:marRight w:val="75"/>
                  <w:marTop w:val="0"/>
                  <w:marBottom w:val="0"/>
                  <w:divBdr>
                    <w:top w:val="none" w:sz="0" w:space="0" w:color="auto"/>
                    <w:left w:val="none" w:sz="0" w:space="0" w:color="auto"/>
                    <w:bottom w:val="none" w:sz="0" w:space="0" w:color="auto"/>
                    <w:right w:val="none" w:sz="0" w:space="0" w:color="auto"/>
                  </w:divBdr>
                  <w:divsChild>
                    <w:div w:id="226648888">
                      <w:marLeft w:val="0"/>
                      <w:marRight w:val="0"/>
                      <w:marTop w:val="0"/>
                      <w:marBottom w:val="0"/>
                      <w:divBdr>
                        <w:top w:val="none" w:sz="0" w:space="0" w:color="auto"/>
                        <w:left w:val="none" w:sz="0" w:space="0" w:color="auto"/>
                        <w:bottom w:val="none" w:sz="0" w:space="0" w:color="auto"/>
                        <w:right w:val="none" w:sz="0" w:space="0" w:color="auto"/>
                      </w:divBdr>
                      <w:divsChild>
                        <w:div w:id="183502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0735779">
      <w:bodyDiv w:val="1"/>
      <w:marLeft w:val="0"/>
      <w:marRight w:val="0"/>
      <w:marTop w:val="0"/>
      <w:marBottom w:val="0"/>
      <w:divBdr>
        <w:top w:val="none" w:sz="0" w:space="0" w:color="auto"/>
        <w:left w:val="none" w:sz="0" w:space="0" w:color="auto"/>
        <w:bottom w:val="none" w:sz="0" w:space="0" w:color="auto"/>
        <w:right w:val="none" w:sz="0" w:space="0" w:color="auto"/>
      </w:divBdr>
    </w:div>
    <w:div w:id="1135295323">
      <w:bodyDiv w:val="1"/>
      <w:marLeft w:val="0"/>
      <w:marRight w:val="0"/>
      <w:marTop w:val="0"/>
      <w:marBottom w:val="0"/>
      <w:divBdr>
        <w:top w:val="none" w:sz="0" w:space="0" w:color="auto"/>
        <w:left w:val="none" w:sz="0" w:space="0" w:color="auto"/>
        <w:bottom w:val="none" w:sz="0" w:space="0" w:color="auto"/>
        <w:right w:val="none" w:sz="0" w:space="0" w:color="auto"/>
      </w:divBdr>
      <w:divsChild>
        <w:div w:id="1526359579">
          <w:marLeft w:val="0"/>
          <w:marRight w:val="0"/>
          <w:marTop w:val="0"/>
          <w:marBottom w:val="0"/>
          <w:divBdr>
            <w:top w:val="none" w:sz="0" w:space="0" w:color="auto"/>
            <w:left w:val="none" w:sz="0" w:space="0" w:color="auto"/>
            <w:bottom w:val="none" w:sz="0" w:space="0" w:color="auto"/>
            <w:right w:val="none" w:sz="0" w:space="0" w:color="auto"/>
          </w:divBdr>
          <w:divsChild>
            <w:div w:id="1531071749">
              <w:marLeft w:val="0"/>
              <w:marRight w:val="0"/>
              <w:marTop w:val="0"/>
              <w:marBottom w:val="0"/>
              <w:divBdr>
                <w:top w:val="none" w:sz="0" w:space="0" w:color="auto"/>
                <w:left w:val="none" w:sz="0" w:space="0" w:color="auto"/>
                <w:bottom w:val="none" w:sz="0" w:space="0" w:color="auto"/>
                <w:right w:val="none" w:sz="0" w:space="0" w:color="auto"/>
              </w:divBdr>
              <w:divsChild>
                <w:div w:id="87190481">
                  <w:marLeft w:val="450"/>
                  <w:marRight w:val="75"/>
                  <w:marTop w:val="0"/>
                  <w:marBottom w:val="0"/>
                  <w:divBdr>
                    <w:top w:val="none" w:sz="0" w:space="0" w:color="auto"/>
                    <w:left w:val="none" w:sz="0" w:space="0" w:color="auto"/>
                    <w:bottom w:val="none" w:sz="0" w:space="0" w:color="auto"/>
                    <w:right w:val="none" w:sz="0" w:space="0" w:color="auto"/>
                  </w:divBdr>
                  <w:divsChild>
                    <w:div w:id="9264268">
                      <w:marLeft w:val="0"/>
                      <w:marRight w:val="0"/>
                      <w:marTop w:val="0"/>
                      <w:marBottom w:val="0"/>
                      <w:divBdr>
                        <w:top w:val="none" w:sz="0" w:space="0" w:color="auto"/>
                        <w:left w:val="none" w:sz="0" w:space="0" w:color="auto"/>
                        <w:bottom w:val="none" w:sz="0" w:space="0" w:color="auto"/>
                        <w:right w:val="none" w:sz="0" w:space="0" w:color="auto"/>
                      </w:divBdr>
                      <w:divsChild>
                        <w:div w:id="198885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7789492">
      <w:bodyDiv w:val="1"/>
      <w:marLeft w:val="0"/>
      <w:marRight w:val="0"/>
      <w:marTop w:val="0"/>
      <w:marBottom w:val="0"/>
      <w:divBdr>
        <w:top w:val="none" w:sz="0" w:space="0" w:color="auto"/>
        <w:left w:val="none" w:sz="0" w:space="0" w:color="auto"/>
        <w:bottom w:val="none" w:sz="0" w:space="0" w:color="auto"/>
        <w:right w:val="none" w:sz="0" w:space="0" w:color="auto"/>
      </w:divBdr>
      <w:divsChild>
        <w:div w:id="2026401702">
          <w:marLeft w:val="0"/>
          <w:marRight w:val="0"/>
          <w:marTop w:val="0"/>
          <w:marBottom w:val="0"/>
          <w:divBdr>
            <w:top w:val="none" w:sz="0" w:space="0" w:color="auto"/>
            <w:left w:val="none" w:sz="0" w:space="0" w:color="auto"/>
            <w:bottom w:val="none" w:sz="0" w:space="0" w:color="auto"/>
            <w:right w:val="none" w:sz="0" w:space="0" w:color="auto"/>
          </w:divBdr>
          <w:divsChild>
            <w:div w:id="1462109958">
              <w:marLeft w:val="0"/>
              <w:marRight w:val="0"/>
              <w:marTop w:val="0"/>
              <w:marBottom w:val="0"/>
              <w:divBdr>
                <w:top w:val="none" w:sz="0" w:space="0" w:color="auto"/>
                <w:left w:val="none" w:sz="0" w:space="0" w:color="auto"/>
                <w:bottom w:val="none" w:sz="0" w:space="0" w:color="auto"/>
                <w:right w:val="none" w:sz="0" w:space="0" w:color="auto"/>
              </w:divBdr>
              <w:divsChild>
                <w:div w:id="1688678696">
                  <w:marLeft w:val="0"/>
                  <w:marRight w:val="0"/>
                  <w:marTop w:val="0"/>
                  <w:marBottom w:val="0"/>
                  <w:divBdr>
                    <w:top w:val="none" w:sz="0" w:space="0" w:color="auto"/>
                    <w:left w:val="none" w:sz="0" w:space="0" w:color="auto"/>
                    <w:bottom w:val="none" w:sz="0" w:space="0" w:color="auto"/>
                    <w:right w:val="none" w:sz="0" w:space="0" w:color="auto"/>
                  </w:divBdr>
                  <w:divsChild>
                    <w:div w:id="811366034">
                      <w:marLeft w:val="0"/>
                      <w:marRight w:val="0"/>
                      <w:marTop w:val="0"/>
                      <w:marBottom w:val="0"/>
                      <w:divBdr>
                        <w:top w:val="none" w:sz="0" w:space="0" w:color="auto"/>
                        <w:left w:val="none" w:sz="0" w:space="0" w:color="auto"/>
                        <w:bottom w:val="none" w:sz="0" w:space="0" w:color="auto"/>
                        <w:right w:val="none" w:sz="0" w:space="0" w:color="auto"/>
                      </w:divBdr>
                      <w:divsChild>
                        <w:div w:id="759182237">
                          <w:marLeft w:val="0"/>
                          <w:marRight w:val="0"/>
                          <w:marTop w:val="0"/>
                          <w:marBottom w:val="0"/>
                          <w:divBdr>
                            <w:top w:val="none" w:sz="0" w:space="0" w:color="auto"/>
                            <w:left w:val="none" w:sz="0" w:space="0" w:color="auto"/>
                            <w:bottom w:val="none" w:sz="0" w:space="0" w:color="auto"/>
                            <w:right w:val="none" w:sz="0" w:space="0" w:color="auto"/>
                          </w:divBdr>
                          <w:divsChild>
                            <w:div w:id="176315106">
                              <w:marLeft w:val="0"/>
                              <w:marRight w:val="0"/>
                              <w:marTop w:val="0"/>
                              <w:marBottom w:val="0"/>
                              <w:divBdr>
                                <w:top w:val="none" w:sz="0" w:space="0" w:color="auto"/>
                                <w:left w:val="none" w:sz="0" w:space="0" w:color="auto"/>
                                <w:bottom w:val="none" w:sz="0" w:space="0" w:color="auto"/>
                                <w:right w:val="none" w:sz="0" w:space="0" w:color="auto"/>
                              </w:divBdr>
                              <w:divsChild>
                                <w:div w:id="2129932291">
                                  <w:marLeft w:val="0"/>
                                  <w:marRight w:val="0"/>
                                  <w:marTop w:val="0"/>
                                  <w:marBottom w:val="0"/>
                                  <w:divBdr>
                                    <w:top w:val="single" w:sz="6" w:space="0" w:color="F5F5F5"/>
                                    <w:left w:val="single" w:sz="6" w:space="0" w:color="F5F5F5"/>
                                    <w:bottom w:val="single" w:sz="6" w:space="0" w:color="F5F5F5"/>
                                    <w:right w:val="single" w:sz="6" w:space="0" w:color="F5F5F5"/>
                                  </w:divBdr>
                                  <w:divsChild>
                                    <w:div w:id="1426465014">
                                      <w:marLeft w:val="0"/>
                                      <w:marRight w:val="0"/>
                                      <w:marTop w:val="0"/>
                                      <w:marBottom w:val="0"/>
                                      <w:divBdr>
                                        <w:top w:val="none" w:sz="0" w:space="0" w:color="auto"/>
                                        <w:left w:val="none" w:sz="0" w:space="0" w:color="auto"/>
                                        <w:bottom w:val="none" w:sz="0" w:space="0" w:color="auto"/>
                                        <w:right w:val="none" w:sz="0" w:space="0" w:color="auto"/>
                                      </w:divBdr>
                                      <w:divsChild>
                                        <w:div w:id="108064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7812139">
      <w:bodyDiv w:val="1"/>
      <w:marLeft w:val="0"/>
      <w:marRight w:val="0"/>
      <w:marTop w:val="0"/>
      <w:marBottom w:val="0"/>
      <w:divBdr>
        <w:top w:val="none" w:sz="0" w:space="0" w:color="auto"/>
        <w:left w:val="none" w:sz="0" w:space="0" w:color="auto"/>
        <w:bottom w:val="none" w:sz="0" w:space="0" w:color="auto"/>
        <w:right w:val="none" w:sz="0" w:space="0" w:color="auto"/>
      </w:divBdr>
      <w:divsChild>
        <w:div w:id="851381861">
          <w:marLeft w:val="0"/>
          <w:marRight w:val="0"/>
          <w:marTop w:val="100"/>
          <w:marBottom w:val="100"/>
          <w:divBdr>
            <w:top w:val="none" w:sz="0" w:space="0" w:color="auto"/>
            <w:left w:val="none" w:sz="0" w:space="0" w:color="auto"/>
            <w:bottom w:val="none" w:sz="0" w:space="0" w:color="auto"/>
            <w:right w:val="none" w:sz="0" w:space="0" w:color="auto"/>
          </w:divBdr>
          <w:divsChild>
            <w:div w:id="356582658">
              <w:marLeft w:val="0"/>
              <w:marRight w:val="0"/>
              <w:marTop w:val="75"/>
              <w:marBottom w:val="225"/>
              <w:divBdr>
                <w:top w:val="single" w:sz="6" w:space="0" w:color="AEAEAE"/>
                <w:left w:val="single" w:sz="6" w:space="0" w:color="AEAEAE"/>
                <w:bottom w:val="single" w:sz="6" w:space="0" w:color="AEAEAE"/>
                <w:right w:val="single" w:sz="6" w:space="0" w:color="AEAEAE"/>
              </w:divBdr>
              <w:divsChild>
                <w:div w:id="1556892107">
                  <w:marLeft w:val="0"/>
                  <w:marRight w:val="0"/>
                  <w:marTop w:val="0"/>
                  <w:marBottom w:val="0"/>
                  <w:divBdr>
                    <w:top w:val="none" w:sz="0" w:space="0" w:color="auto"/>
                    <w:left w:val="none" w:sz="0" w:space="0" w:color="auto"/>
                    <w:bottom w:val="none" w:sz="0" w:space="0" w:color="auto"/>
                    <w:right w:val="none" w:sz="0" w:space="0" w:color="auto"/>
                  </w:divBdr>
                  <w:divsChild>
                    <w:div w:id="1798403112">
                      <w:marLeft w:val="0"/>
                      <w:marRight w:val="0"/>
                      <w:marTop w:val="0"/>
                      <w:marBottom w:val="0"/>
                      <w:divBdr>
                        <w:top w:val="none" w:sz="0" w:space="0" w:color="auto"/>
                        <w:left w:val="none" w:sz="0" w:space="0" w:color="auto"/>
                        <w:bottom w:val="none" w:sz="0" w:space="0" w:color="auto"/>
                        <w:right w:val="none" w:sz="0" w:space="0" w:color="auto"/>
                      </w:divBdr>
                      <w:divsChild>
                        <w:div w:id="1559783310">
                          <w:marLeft w:val="0"/>
                          <w:marRight w:val="0"/>
                          <w:marTop w:val="0"/>
                          <w:marBottom w:val="255"/>
                          <w:divBdr>
                            <w:top w:val="none" w:sz="0" w:space="0" w:color="auto"/>
                            <w:left w:val="none" w:sz="0" w:space="0" w:color="auto"/>
                            <w:bottom w:val="none" w:sz="0" w:space="0" w:color="auto"/>
                            <w:right w:val="none" w:sz="0" w:space="0" w:color="auto"/>
                          </w:divBdr>
                        </w:div>
                      </w:divsChild>
                    </w:div>
                  </w:divsChild>
                </w:div>
              </w:divsChild>
            </w:div>
          </w:divsChild>
        </w:div>
      </w:divsChild>
    </w:div>
    <w:div w:id="1573082293">
      <w:bodyDiv w:val="1"/>
      <w:marLeft w:val="0"/>
      <w:marRight w:val="0"/>
      <w:marTop w:val="0"/>
      <w:marBottom w:val="0"/>
      <w:divBdr>
        <w:top w:val="none" w:sz="0" w:space="0" w:color="auto"/>
        <w:left w:val="none" w:sz="0" w:space="0" w:color="auto"/>
        <w:bottom w:val="none" w:sz="0" w:space="0" w:color="auto"/>
        <w:right w:val="none" w:sz="0" w:space="0" w:color="auto"/>
      </w:divBdr>
    </w:div>
    <w:div w:id="1654025771">
      <w:bodyDiv w:val="1"/>
      <w:marLeft w:val="0"/>
      <w:marRight w:val="0"/>
      <w:marTop w:val="0"/>
      <w:marBottom w:val="0"/>
      <w:divBdr>
        <w:top w:val="none" w:sz="0" w:space="0" w:color="auto"/>
        <w:left w:val="none" w:sz="0" w:space="0" w:color="auto"/>
        <w:bottom w:val="none" w:sz="0" w:space="0" w:color="auto"/>
        <w:right w:val="none" w:sz="0" w:space="0" w:color="auto"/>
      </w:divBdr>
    </w:div>
    <w:div w:id="1665088990">
      <w:bodyDiv w:val="1"/>
      <w:marLeft w:val="0"/>
      <w:marRight w:val="0"/>
      <w:marTop w:val="0"/>
      <w:marBottom w:val="0"/>
      <w:divBdr>
        <w:top w:val="none" w:sz="0" w:space="0" w:color="auto"/>
        <w:left w:val="none" w:sz="0" w:space="0" w:color="auto"/>
        <w:bottom w:val="none" w:sz="0" w:space="0" w:color="auto"/>
        <w:right w:val="none" w:sz="0" w:space="0" w:color="auto"/>
      </w:divBdr>
    </w:div>
    <w:div w:id="1857887157">
      <w:bodyDiv w:val="1"/>
      <w:marLeft w:val="0"/>
      <w:marRight w:val="0"/>
      <w:marTop w:val="0"/>
      <w:marBottom w:val="0"/>
      <w:divBdr>
        <w:top w:val="none" w:sz="0" w:space="0" w:color="auto"/>
        <w:left w:val="none" w:sz="0" w:space="0" w:color="auto"/>
        <w:bottom w:val="none" w:sz="0" w:space="0" w:color="auto"/>
        <w:right w:val="none" w:sz="0" w:space="0" w:color="auto"/>
      </w:divBdr>
    </w:div>
    <w:div w:id="1870684708">
      <w:bodyDiv w:val="1"/>
      <w:marLeft w:val="0"/>
      <w:marRight w:val="0"/>
      <w:marTop w:val="0"/>
      <w:marBottom w:val="0"/>
      <w:divBdr>
        <w:top w:val="none" w:sz="0" w:space="0" w:color="auto"/>
        <w:left w:val="none" w:sz="0" w:space="0" w:color="auto"/>
        <w:bottom w:val="none" w:sz="0" w:space="0" w:color="auto"/>
        <w:right w:val="none" w:sz="0" w:space="0" w:color="auto"/>
      </w:divBdr>
    </w:div>
    <w:div w:id="1967809622">
      <w:bodyDiv w:val="1"/>
      <w:marLeft w:val="0"/>
      <w:marRight w:val="0"/>
      <w:marTop w:val="0"/>
      <w:marBottom w:val="0"/>
      <w:divBdr>
        <w:top w:val="none" w:sz="0" w:space="0" w:color="auto"/>
        <w:left w:val="none" w:sz="0" w:space="0" w:color="auto"/>
        <w:bottom w:val="none" w:sz="0" w:space="0" w:color="auto"/>
        <w:right w:val="none" w:sz="0" w:space="0" w:color="auto"/>
      </w:divBdr>
    </w:div>
    <w:div w:id="205785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yce.wanjiru@expressddb.co.ke" TargetMode="External"/><Relationship Id="rId13" Type="http://schemas.openxmlformats.org/officeDocument/2006/relationships/hyperlink" Target="https://www.youtube.com/user/majidalfuttaim" TargetMode="External"/><Relationship Id="rId18" Type="http://schemas.openxmlformats.org/officeDocument/2006/relationships/image" Target="media/image3.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linkedin.com/company/majid-al-futtaim"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twitter.com/majidalfuttaim" TargetMode="External"/><Relationship Id="rId25" Type="http://schemas.openxmlformats.org/officeDocument/2006/relationships/hyperlink" Target="https://www.instagram.com/majidalfuttaim" TargetMode="External"/><Relationship Id="rId2" Type="http://schemas.openxmlformats.org/officeDocument/2006/relationships/numbering" Target="numbering.xml"/><Relationship Id="rId16" Type="http://schemas.openxmlformats.org/officeDocument/2006/relationships/hyperlink" Target="https://twitter.com/majidalfuttaim" TargetMode="External"/><Relationship Id="rId20" Type="http://schemas.openxmlformats.org/officeDocument/2006/relationships/hyperlink" Target="https://www.linkedin.com/company/majid-al-futtai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jidalfuttaim.com" TargetMode="External"/><Relationship Id="rId24"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yperlink" Target="https://twitter.com/majidalfuttaim" TargetMode="External"/><Relationship Id="rId23" Type="http://schemas.openxmlformats.org/officeDocument/2006/relationships/hyperlink" Target="https://www.facebook.com/MajidAlFuttaim" TargetMode="External"/><Relationship Id="rId28" Type="http://schemas.openxmlformats.org/officeDocument/2006/relationships/fontTable" Target="fontTable.xml"/><Relationship Id="rId10" Type="http://schemas.openxmlformats.org/officeDocument/2006/relationships/hyperlink" Target="mailto:hellen@expressddb.co.ke" TargetMode="External"/><Relationship Id="rId19" Type="http://schemas.openxmlformats.org/officeDocument/2006/relationships/hyperlink" Target="https://www.linkedin.com/company/majid-al-futtaim" TargetMode="External"/><Relationship Id="rId4" Type="http://schemas.openxmlformats.org/officeDocument/2006/relationships/settings" Target="settings.xml"/><Relationship Id="rId9" Type="http://schemas.openxmlformats.org/officeDocument/2006/relationships/hyperlink" Target="mailto:Zvisi.Chiromo@expressddb.co.ke" TargetMode="External"/><Relationship Id="rId14" Type="http://schemas.openxmlformats.org/officeDocument/2006/relationships/image" Target="media/image2.png"/><Relationship Id="rId22" Type="http://schemas.openxmlformats.org/officeDocument/2006/relationships/image" Target="media/image4.png"/><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DEAEA-0EA4-40D4-8DCB-47BA84336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922</Words>
  <Characters>5258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MAF press release</vt:lpstr>
    </vt:vector>
  </TitlesOfParts>
  <Company>Brunswick Group LLP</Company>
  <LinksUpToDate>false</LinksUpToDate>
  <CharactersWithSpaces>6168</CharactersWithSpaces>
  <SharedDoc>false</SharedDoc>
  <HLinks>
    <vt:vector size="48" baseType="variant">
      <vt:variant>
        <vt:i4>2031684</vt:i4>
      </vt:variant>
      <vt:variant>
        <vt:i4>21</vt:i4>
      </vt:variant>
      <vt:variant>
        <vt:i4>0</vt:i4>
      </vt:variant>
      <vt:variant>
        <vt:i4>5</vt:i4>
      </vt:variant>
      <vt:variant>
        <vt:lpwstr>https://www.linkedin.com/company/majid-al-futtaim</vt:lpwstr>
      </vt:variant>
      <vt:variant>
        <vt:lpwstr/>
      </vt:variant>
      <vt:variant>
        <vt:i4>2031684</vt:i4>
      </vt:variant>
      <vt:variant>
        <vt:i4>18</vt:i4>
      </vt:variant>
      <vt:variant>
        <vt:i4>0</vt:i4>
      </vt:variant>
      <vt:variant>
        <vt:i4>5</vt:i4>
      </vt:variant>
      <vt:variant>
        <vt:lpwstr>https://www.linkedin.com/company/majid-al-futtaim</vt:lpwstr>
      </vt:variant>
      <vt:variant>
        <vt:lpwstr/>
      </vt:variant>
      <vt:variant>
        <vt:i4>2031684</vt:i4>
      </vt:variant>
      <vt:variant>
        <vt:i4>15</vt:i4>
      </vt:variant>
      <vt:variant>
        <vt:i4>0</vt:i4>
      </vt:variant>
      <vt:variant>
        <vt:i4>5</vt:i4>
      </vt:variant>
      <vt:variant>
        <vt:lpwstr>https://www.linkedin.com/company/majid-al-futtaim</vt:lpwstr>
      </vt:variant>
      <vt:variant>
        <vt:lpwstr/>
      </vt:variant>
      <vt:variant>
        <vt:i4>7209010</vt:i4>
      </vt:variant>
      <vt:variant>
        <vt:i4>12</vt:i4>
      </vt:variant>
      <vt:variant>
        <vt:i4>0</vt:i4>
      </vt:variant>
      <vt:variant>
        <vt:i4>5</vt:i4>
      </vt:variant>
      <vt:variant>
        <vt:lpwstr>https://twitter.com/majidalfuttaim</vt:lpwstr>
      </vt:variant>
      <vt:variant>
        <vt:lpwstr/>
      </vt:variant>
      <vt:variant>
        <vt:i4>7209010</vt:i4>
      </vt:variant>
      <vt:variant>
        <vt:i4>9</vt:i4>
      </vt:variant>
      <vt:variant>
        <vt:i4>0</vt:i4>
      </vt:variant>
      <vt:variant>
        <vt:i4>5</vt:i4>
      </vt:variant>
      <vt:variant>
        <vt:lpwstr>https://twitter.com/majidalfuttaim</vt:lpwstr>
      </vt:variant>
      <vt:variant>
        <vt:lpwstr/>
      </vt:variant>
      <vt:variant>
        <vt:i4>7209010</vt:i4>
      </vt:variant>
      <vt:variant>
        <vt:i4>6</vt:i4>
      </vt:variant>
      <vt:variant>
        <vt:i4>0</vt:i4>
      </vt:variant>
      <vt:variant>
        <vt:i4>5</vt:i4>
      </vt:variant>
      <vt:variant>
        <vt:lpwstr>https://twitter.com/majidalfuttaim</vt:lpwstr>
      </vt:variant>
      <vt:variant>
        <vt:lpwstr/>
      </vt:variant>
      <vt:variant>
        <vt:i4>3735671</vt:i4>
      </vt:variant>
      <vt:variant>
        <vt:i4>3</vt:i4>
      </vt:variant>
      <vt:variant>
        <vt:i4>0</vt:i4>
      </vt:variant>
      <vt:variant>
        <vt:i4>5</vt:i4>
      </vt:variant>
      <vt:variant>
        <vt:lpwstr>https://www.youtube.com/user/majidalfuttaim</vt:lpwstr>
      </vt:variant>
      <vt:variant>
        <vt:lpwstr/>
      </vt:variant>
      <vt:variant>
        <vt:i4>2228265</vt:i4>
      </vt:variant>
      <vt:variant>
        <vt:i4>0</vt:i4>
      </vt:variant>
      <vt:variant>
        <vt:i4>0</vt:i4>
      </vt:variant>
      <vt:variant>
        <vt:i4>5</vt:i4>
      </vt:variant>
      <vt:variant>
        <vt:lpwstr>http://www.majidalfuttaim.com/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MAF press release</dc:title>
  <dc:creator>Shrimati Damal</dc:creator>
  <cp:lastModifiedBy>Ahmed Kamal</cp:lastModifiedBy>
  <cp:revision>2</cp:revision>
  <cp:lastPrinted>2014-01-19T15:13:00Z</cp:lastPrinted>
  <dcterms:created xsi:type="dcterms:W3CDTF">2017-03-02T08:29:00Z</dcterms:created>
  <dcterms:modified xsi:type="dcterms:W3CDTF">2017-03-02T08:29:00Z</dcterms:modified>
</cp:coreProperties>
</file>